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"/>
        <w:gridCol w:w="4841"/>
        <w:gridCol w:w="1617"/>
        <w:gridCol w:w="1373"/>
        <w:gridCol w:w="1209"/>
      </w:tblGrid>
      <w:tr w:rsidR="002D35E7" w:rsidRPr="00E86497" w:rsidTr="002D35E7">
        <w:trPr>
          <w:trHeight w:val="131"/>
        </w:trPr>
        <w:tc>
          <w:tcPr>
            <w:tcW w:w="534" w:type="dxa"/>
            <w:vMerge w:val="restart"/>
          </w:tcPr>
          <w:p w:rsidR="002D35E7" w:rsidRPr="00E86497" w:rsidRDefault="002D35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49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083" w:type="dxa"/>
            <w:vMerge w:val="restart"/>
          </w:tcPr>
          <w:p w:rsidR="002D35E7" w:rsidRPr="00E86497" w:rsidRDefault="002D35E7" w:rsidP="002D35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6497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295" w:type="dxa"/>
            <w:vMerge w:val="restart"/>
          </w:tcPr>
          <w:p w:rsidR="002D35E7" w:rsidRPr="00E86497" w:rsidRDefault="002D35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497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659" w:type="dxa"/>
            <w:gridSpan w:val="2"/>
          </w:tcPr>
          <w:p w:rsidR="002D35E7" w:rsidRPr="00E86497" w:rsidRDefault="002D35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497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2D35E7" w:rsidRPr="00E86497" w:rsidTr="002D35E7">
        <w:tc>
          <w:tcPr>
            <w:tcW w:w="534" w:type="dxa"/>
            <w:vMerge/>
          </w:tcPr>
          <w:p w:rsidR="002D35E7" w:rsidRPr="00E86497" w:rsidRDefault="002D35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3" w:type="dxa"/>
            <w:vMerge/>
          </w:tcPr>
          <w:p w:rsidR="002D35E7" w:rsidRPr="00E86497" w:rsidRDefault="002D35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5" w:type="dxa"/>
            <w:vMerge/>
          </w:tcPr>
          <w:p w:rsidR="002D35E7" w:rsidRPr="00E86497" w:rsidRDefault="002D35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D35E7" w:rsidRPr="00E86497" w:rsidRDefault="002D35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497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1241" w:type="dxa"/>
          </w:tcPr>
          <w:p w:rsidR="002D35E7" w:rsidRPr="00E86497" w:rsidRDefault="002D35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497"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</w:tr>
      <w:tr w:rsidR="002D35E7" w:rsidRPr="00E86497" w:rsidTr="0006139A">
        <w:tc>
          <w:tcPr>
            <w:tcW w:w="9571" w:type="dxa"/>
            <w:gridSpan w:val="5"/>
          </w:tcPr>
          <w:p w:rsidR="002D35E7" w:rsidRPr="00E86497" w:rsidRDefault="002D35E7" w:rsidP="002D35E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86497">
              <w:rPr>
                <w:rFonts w:ascii="Times New Roman" w:hAnsi="Times New Roman" w:cs="Times New Roman"/>
                <w:b/>
                <w:sz w:val="36"/>
                <w:szCs w:val="36"/>
              </w:rPr>
              <w:t>Раздел 1. Загадочная русская душа</w:t>
            </w:r>
            <w:r w:rsidR="00C73289" w:rsidRPr="00E86497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(8 часов)</w:t>
            </w:r>
          </w:p>
        </w:tc>
      </w:tr>
      <w:tr w:rsidR="002D35E7" w:rsidRPr="00E86497" w:rsidTr="002D35E7">
        <w:tc>
          <w:tcPr>
            <w:tcW w:w="534" w:type="dxa"/>
          </w:tcPr>
          <w:p w:rsidR="002D35E7" w:rsidRPr="00E86497" w:rsidRDefault="002D35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4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83" w:type="dxa"/>
          </w:tcPr>
          <w:p w:rsidR="002D35E7" w:rsidRPr="00E86497" w:rsidRDefault="002D35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497">
              <w:rPr>
                <w:rFonts w:ascii="Times New Roman" w:hAnsi="Times New Roman" w:cs="Times New Roman"/>
                <w:sz w:val="28"/>
                <w:szCs w:val="28"/>
              </w:rPr>
              <w:t>Притча «Чему учат книги?»</w:t>
            </w:r>
          </w:p>
        </w:tc>
        <w:tc>
          <w:tcPr>
            <w:tcW w:w="1295" w:type="dxa"/>
          </w:tcPr>
          <w:p w:rsidR="002D35E7" w:rsidRPr="00E86497" w:rsidRDefault="00E86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4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2D35E7" w:rsidRPr="00E86497" w:rsidRDefault="002D35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2D35E7" w:rsidRPr="00E86497" w:rsidRDefault="002D35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5E7" w:rsidRPr="00E86497" w:rsidTr="002D35E7">
        <w:tc>
          <w:tcPr>
            <w:tcW w:w="534" w:type="dxa"/>
          </w:tcPr>
          <w:p w:rsidR="002D35E7" w:rsidRPr="00E86497" w:rsidRDefault="002D35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4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83" w:type="dxa"/>
          </w:tcPr>
          <w:p w:rsidR="002D35E7" w:rsidRPr="00E86497" w:rsidRDefault="002D35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49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Start"/>
            <w:r w:rsidRPr="00E86497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E864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86497">
              <w:rPr>
                <w:rFonts w:ascii="Times New Roman" w:hAnsi="Times New Roman" w:cs="Times New Roman"/>
                <w:sz w:val="28"/>
                <w:szCs w:val="28"/>
              </w:rPr>
              <w:t>Лиханов</w:t>
            </w:r>
            <w:proofErr w:type="spellEnd"/>
            <w:r w:rsidRPr="00E86497">
              <w:rPr>
                <w:rFonts w:ascii="Times New Roman" w:hAnsi="Times New Roman" w:cs="Times New Roman"/>
                <w:sz w:val="28"/>
                <w:szCs w:val="28"/>
              </w:rPr>
              <w:t xml:space="preserve"> «Мой генерал»</w:t>
            </w:r>
          </w:p>
        </w:tc>
        <w:tc>
          <w:tcPr>
            <w:tcW w:w="1295" w:type="dxa"/>
          </w:tcPr>
          <w:p w:rsidR="002D35E7" w:rsidRPr="00E86497" w:rsidRDefault="00E86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4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2D35E7" w:rsidRPr="00E86497" w:rsidRDefault="002D35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2D35E7" w:rsidRPr="00E86497" w:rsidRDefault="002D35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5E7" w:rsidRPr="00E86497" w:rsidTr="002D35E7">
        <w:tc>
          <w:tcPr>
            <w:tcW w:w="534" w:type="dxa"/>
          </w:tcPr>
          <w:p w:rsidR="002D35E7" w:rsidRPr="00E86497" w:rsidRDefault="00C73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4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83" w:type="dxa"/>
          </w:tcPr>
          <w:p w:rsidR="002D35E7" w:rsidRPr="00E86497" w:rsidRDefault="002D35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49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Start"/>
            <w:r w:rsidRPr="00E86497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E864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86497">
              <w:rPr>
                <w:rFonts w:ascii="Times New Roman" w:hAnsi="Times New Roman" w:cs="Times New Roman"/>
                <w:sz w:val="28"/>
                <w:szCs w:val="28"/>
              </w:rPr>
              <w:t>Лиханов</w:t>
            </w:r>
            <w:proofErr w:type="spellEnd"/>
            <w:r w:rsidRPr="00E86497">
              <w:rPr>
                <w:rFonts w:ascii="Times New Roman" w:hAnsi="Times New Roman" w:cs="Times New Roman"/>
                <w:sz w:val="28"/>
                <w:szCs w:val="28"/>
              </w:rPr>
              <w:t xml:space="preserve"> «Мой генерал»</w:t>
            </w:r>
          </w:p>
        </w:tc>
        <w:tc>
          <w:tcPr>
            <w:tcW w:w="1295" w:type="dxa"/>
          </w:tcPr>
          <w:p w:rsidR="002D35E7" w:rsidRPr="00E86497" w:rsidRDefault="00E86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4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2D35E7" w:rsidRPr="00E86497" w:rsidRDefault="002D35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2D35E7" w:rsidRPr="00E86497" w:rsidRDefault="002D35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5E7" w:rsidRPr="00E86497" w:rsidTr="002D35E7">
        <w:tc>
          <w:tcPr>
            <w:tcW w:w="534" w:type="dxa"/>
          </w:tcPr>
          <w:p w:rsidR="002D35E7" w:rsidRPr="00E86497" w:rsidRDefault="00C73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49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83" w:type="dxa"/>
          </w:tcPr>
          <w:p w:rsidR="002D35E7" w:rsidRPr="00E86497" w:rsidRDefault="002D35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49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Start"/>
            <w:r w:rsidRPr="00E86497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E864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86497">
              <w:rPr>
                <w:rFonts w:ascii="Times New Roman" w:hAnsi="Times New Roman" w:cs="Times New Roman"/>
                <w:sz w:val="28"/>
                <w:szCs w:val="28"/>
              </w:rPr>
              <w:t>Лиханов</w:t>
            </w:r>
            <w:proofErr w:type="spellEnd"/>
            <w:r w:rsidRPr="00E86497">
              <w:rPr>
                <w:rFonts w:ascii="Times New Roman" w:hAnsi="Times New Roman" w:cs="Times New Roman"/>
                <w:sz w:val="28"/>
                <w:szCs w:val="28"/>
              </w:rPr>
              <w:t xml:space="preserve"> «Благие намерения»</w:t>
            </w:r>
          </w:p>
        </w:tc>
        <w:tc>
          <w:tcPr>
            <w:tcW w:w="1295" w:type="dxa"/>
          </w:tcPr>
          <w:p w:rsidR="002D35E7" w:rsidRPr="00E86497" w:rsidRDefault="00E86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4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2D35E7" w:rsidRPr="00E86497" w:rsidRDefault="002D35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2D35E7" w:rsidRPr="00E86497" w:rsidRDefault="002D35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5E7" w:rsidRPr="00E86497" w:rsidTr="002D35E7">
        <w:tc>
          <w:tcPr>
            <w:tcW w:w="534" w:type="dxa"/>
          </w:tcPr>
          <w:p w:rsidR="002D35E7" w:rsidRPr="00E86497" w:rsidRDefault="00C73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49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83" w:type="dxa"/>
          </w:tcPr>
          <w:p w:rsidR="002D35E7" w:rsidRPr="00E86497" w:rsidRDefault="002D35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497">
              <w:rPr>
                <w:rFonts w:ascii="Times New Roman" w:hAnsi="Times New Roman" w:cs="Times New Roman"/>
                <w:sz w:val="28"/>
                <w:szCs w:val="28"/>
              </w:rPr>
              <w:t>Б. Екимов «Говори, мама, говори…»</w:t>
            </w:r>
          </w:p>
        </w:tc>
        <w:tc>
          <w:tcPr>
            <w:tcW w:w="1295" w:type="dxa"/>
          </w:tcPr>
          <w:p w:rsidR="002D35E7" w:rsidRPr="00E86497" w:rsidRDefault="00E86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4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2D35E7" w:rsidRPr="00E86497" w:rsidRDefault="002D35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2D35E7" w:rsidRPr="00E86497" w:rsidRDefault="002D35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5E7" w:rsidRPr="00E86497" w:rsidTr="002D35E7">
        <w:tc>
          <w:tcPr>
            <w:tcW w:w="534" w:type="dxa"/>
          </w:tcPr>
          <w:p w:rsidR="002D35E7" w:rsidRPr="00E86497" w:rsidRDefault="00C73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49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083" w:type="dxa"/>
          </w:tcPr>
          <w:p w:rsidR="002D35E7" w:rsidRPr="00E86497" w:rsidRDefault="00C73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497">
              <w:rPr>
                <w:rFonts w:ascii="Times New Roman" w:hAnsi="Times New Roman" w:cs="Times New Roman"/>
                <w:sz w:val="28"/>
                <w:szCs w:val="28"/>
              </w:rPr>
              <w:t xml:space="preserve">В. </w:t>
            </w:r>
            <w:proofErr w:type="spellStart"/>
            <w:r w:rsidR="002D35E7" w:rsidRPr="00E86497">
              <w:rPr>
                <w:rFonts w:ascii="Times New Roman" w:hAnsi="Times New Roman" w:cs="Times New Roman"/>
                <w:sz w:val="28"/>
                <w:szCs w:val="28"/>
              </w:rPr>
              <w:t>Железников</w:t>
            </w:r>
            <w:proofErr w:type="spellEnd"/>
            <w:r w:rsidRPr="00E86497">
              <w:rPr>
                <w:rFonts w:ascii="Times New Roman" w:hAnsi="Times New Roman" w:cs="Times New Roman"/>
                <w:sz w:val="28"/>
                <w:szCs w:val="28"/>
              </w:rPr>
              <w:t xml:space="preserve"> «Чучело»</w:t>
            </w:r>
            <w:r w:rsidR="002D35E7" w:rsidRPr="00E864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95" w:type="dxa"/>
          </w:tcPr>
          <w:p w:rsidR="002D35E7" w:rsidRPr="00E86497" w:rsidRDefault="00E86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4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2D35E7" w:rsidRPr="00E86497" w:rsidRDefault="002D35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2D35E7" w:rsidRPr="00E86497" w:rsidRDefault="002D35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5E7" w:rsidRPr="00E86497" w:rsidTr="002D35E7">
        <w:tc>
          <w:tcPr>
            <w:tcW w:w="534" w:type="dxa"/>
          </w:tcPr>
          <w:p w:rsidR="002D35E7" w:rsidRPr="00E86497" w:rsidRDefault="00C73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49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083" w:type="dxa"/>
          </w:tcPr>
          <w:p w:rsidR="002D35E7" w:rsidRPr="00E86497" w:rsidRDefault="00C73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497">
              <w:rPr>
                <w:rFonts w:ascii="Times New Roman" w:hAnsi="Times New Roman" w:cs="Times New Roman"/>
                <w:sz w:val="28"/>
                <w:szCs w:val="28"/>
              </w:rPr>
              <w:t xml:space="preserve">В. </w:t>
            </w:r>
            <w:proofErr w:type="spellStart"/>
            <w:r w:rsidRPr="00E86497">
              <w:rPr>
                <w:rFonts w:ascii="Times New Roman" w:hAnsi="Times New Roman" w:cs="Times New Roman"/>
                <w:sz w:val="28"/>
                <w:szCs w:val="28"/>
              </w:rPr>
              <w:t>Железников</w:t>
            </w:r>
            <w:proofErr w:type="spellEnd"/>
            <w:r w:rsidRPr="00E86497">
              <w:rPr>
                <w:rFonts w:ascii="Times New Roman" w:hAnsi="Times New Roman" w:cs="Times New Roman"/>
                <w:sz w:val="28"/>
                <w:szCs w:val="28"/>
              </w:rPr>
              <w:t xml:space="preserve"> «Чучело»</w:t>
            </w:r>
          </w:p>
        </w:tc>
        <w:tc>
          <w:tcPr>
            <w:tcW w:w="1295" w:type="dxa"/>
          </w:tcPr>
          <w:p w:rsidR="002D35E7" w:rsidRPr="00E86497" w:rsidRDefault="00E86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4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2D35E7" w:rsidRPr="00E86497" w:rsidRDefault="002D35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2D35E7" w:rsidRPr="00E86497" w:rsidRDefault="002D35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5E7" w:rsidRPr="00E86497" w:rsidTr="002D35E7">
        <w:tc>
          <w:tcPr>
            <w:tcW w:w="534" w:type="dxa"/>
          </w:tcPr>
          <w:p w:rsidR="002D35E7" w:rsidRPr="00E86497" w:rsidRDefault="00C73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49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083" w:type="dxa"/>
          </w:tcPr>
          <w:p w:rsidR="002D35E7" w:rsidRPr="00E86497" w:rsidRDefault="00C73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497">
              <w:rPr>
                <w:rFonts w:ascii="Times New Roman" w:hAnsi="Times New Roman" w:cs="Times New Roman"/>
                <w:sz w:val="28"/>
                <w:szCs w:val="28"/>
              </w:rPr>
              <w:t>И. Бунин «Слепой»</w:t>
            </w:r>
          </w:p>
        </w:tc>
        <w:tc>
          <w:tcPr>
            <w:tcW w:w="1295" w:type="dxa"/>
          </w:tcPr>
          <w:p w:rsidR="002D35E7" w:rsidRPr="00E86497" w:rsidRDefault="00E86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4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2D35E7" w:rsidRPr="00E86497" w:rsidRDefault="002D35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2D35E7" w:rsidRPr="00E86497" w:rsidRDefault="002D35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64F4" w:rsidRPr="00E86497" w:rsidTr="008168A8">
        <w:tc>
          <w:tcPr>
            <w:tcW w:w="9571" w:type="dxa"/>
            <w:gridSpan w:val="5"/>
          </w:tcPr>
          <w:p w:rsidR="00AF64F4" w:rsidRPr="00E86497" w:rsidRDefault="00AF64F4" w:rsidP="00AF64F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86497">
              <w:rPr>
                <w:rFonts w:ascii="Times New Roman" w:hAnsi="Times New Roman" w:cs="Times New Roman"/>
                <w:b/>
                <w:sz w:val="36"/>
                <w:szCs w:val="36"/>
              </w:rPr>
              <w:t>Раздел 2. Существует ли формула счастья?</w:t>
            </w:r>
            <w:r w:rsidR="00284D29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(11 ча</w:t>
            </w:r>
            <w:bookmarkStart w:id="0" w:name="_GoBack"/>
            <w:bookmarkEnd w:id="0"/>
            <w:r w:rsidR="00E86497" w:rsidRPr="00E86497">
              <w:rPr>
                <w:rFonts w:ascii="Times New Roman" w:hAnsi="Times New Roman" w:cs="Times New Roman"/>
                <w:b/>
                <w:sz w:val="36"/>
                <w:szCs w:val="36"/>
              </w:rPr>
              <w:t>сов)</w:t>
            </w:r>
          </w:p>
        </w:tc>
      </w:tr>
      <w:tr w:rsidR="002D35E7" w:rsidRPr="00E86497" w:rsidTr="002D35E7">
        <w:tc>
          <w:tcPr>
            <w:tcW w:w="534" w:type="dxa"/>
          </w:tcPr>
          <w:p w:rsidR="002D35E7" w:rsidRPr="00E86497" w:rsidRDefault="00AF64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49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083" w:type="dxa"/>
          </w:tcPr>
          <w:p w:rsidR="002D35E7" w:rsidRPr="00E86497" w:rsidRDefault="00AF64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497">
              <w:rPr>
                <w:rFonts w:ascii="Times New Roman" w:hAnsi="Times New Roman" w:cs="Times New Roman"/>
                <w:sz w:val="28"/>
                <w:szCs w:val="28"/>
              </w:rPr>
              <w:t xml:space="preserve">З. </w:t>
            </w:r>
            <w:proofErr w:type="spellStart"/>
            <w:r w:rsidRPr="00E86497">
              <w:rPr>
                <w:rFonts w:ascii="Times New Roman" w:hAnsi="Times New Roman" w:cs="Times New Roman"/>
                <w:sz w:val="28"/>
                <w:szCs w:val="28"/>
              </w:rPr>
              <w:t>Прилепин</w:t>
            </w:r>
            <w:proofErr w:type="spellEnd"/>
            <w:r w:rsidRPr="00E86497">
              <w:rPr>
                <w:rFonts w:ascii="Times New Roman" w:hAnsi="Times New Roman" w:cs="Times New Roman"/>
                <w:sz w:val="28"/>
                <w:szCs w:val="28"/>
              </w:rPr>
              <w:t xml:space="preserve"> «Как скажешь – так и будет»</w:t>
            </w:r>
          </w:p>
        </w:tc>
        <w:tc>
          <w:tcPr>
            <w:tcW w:w="1295" w:type="dxa"/>
          </w:tcPr>
          <w:p w:rsidR="002D35E7" w:rsidRPr="00E86497" w:rsidRDefault="00E86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4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2D35E7" w:rsidRPr="00E86497" w:rsidRDefault="002D35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2D35E7" w:rsidRPr="00E86497" w:rsidRDefault="002D35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5E7" w:rsidRPr="00E86497" w:rsidTr="002D35E7">
        <w:tc>
          <w:tcPr>
            <w:tcW w:w="534" w:type="dxa"/>
          </w:tcPr>
          <w:p w:rsidR="002D35E7" w:rsidRPr="00E86497" w:rsidRDefault="00AF64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49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083" w:type="dxa"/>
          </w:tcPr>
          <w:p w:rsidR="002D35E7" w:rsidRPr="00E86497" w:rsidRDefault="00AF64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497">
              <w:rPr>
                <w:rFonts w:ascii="Times New Roman" w:hAnsi="Times New Roman" w:cs="Times New Roman"/>
                <w:sz w:val="28"/>
                <w:szCs w:val="28"/>
              </w:rPr>
              <w:t>Алексин «Домашний совет»</w:t>
            </w:r>
          </w:p>
        </w:tc>
        <w:tc>
          <w:tcPr>
            <w:tcW w:w="1295" w:type="dxa"/>
          </w:tcPr>
          <w:p w:rsidR="002D35E7" w:rsidRPr="00E86497" w:rsidRDefault="00E86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4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2D35E7" w:rsidRPr="00E86497" w:rsidRDefault="002D35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2D35E7" w:rsidRPr="00E86497" w:rsidRDefault="002D35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5E7" w:rsidRPr="00E86497" w:rsidTr="002D35E7">
        <w:tc>
          <w:tcPr>
            <w:tcW w:w="534" w:type="dxa"/>
          </w:tcPr>
          <w:p w:rsidR="002D35E7" w:rsidRPr="00E86497" w:rsidRDefault="00AF64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49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083" w:type="dxa"/>
          </w:tcPr>
          <w:p w:rsidR="002D35E7" w:rsidRPr="00E86497" w:rsidRDefault="00AF64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497">
              <w:rPr>
                <w:rFonts w:ascii="Times New Roman" w:hAnsi="Times New Roman" w:cs="Times New Roman"/>
                <w:sz w:val="28"/>
                <w:szCs w:val="28"/>
              </w:rPr>
              <w:t>Алексин «Домашний совет»</w:t>
            </w:r>
          </w:p>
        </w:tc>
        <w:tc>
          <w:tcPr>
            <w:tcW w:w="1295" w:type="dxa"/>
          </w:tcPr>
          <w:p w:rsidR="002D35E7" w:rsidRPr="00E86497" w:rsidRDefault="00E86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4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2D35E7" w:rsidRPr="00E86497" w:rsidRDefault="002D35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2D35E7" w:rsidRPr="00E86497" w:rsidRDefault="002D35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5E7" w:rsidRPr="00E86497" w:rsidTr="002D35E7">
        <w:tc>
          <w:tcPr>
            <w:tcW w:w="534" w:type="dxa"/>
          </w:tcPr>
          <w:p w:rsidR="002D35E7" w:rsidRPr="00E86497" w:rsidRDefault="00AF64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49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083" w:type="dxa"/>
          </w:tcPr>
          <w:p w:rsidR="002D35E7" w:rsidRPr="00E86497" w:rsidRDefault="00AF64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497">
              <w:rPr>
                <w:rFonts w:ascii="Times New Roman" w:hAnsi="Times New Roman" w:cs="Times New Roman"/>
                <w:sz w:val="28"/>
                <w:szCs w:val="28"/>
              </w:rPr>
              <w:t xml:space="preserve">Б. Екимов «Ночь исцеления» </w:t>
            </w:r>
          </w:p>
        </w:tc>
        <w:tc>
          <w:tcPr>
            <w:tcW w:w="1295" w:type="dxa"/>
          </w:tcPr>
          <w:p w:rsidR="002D35E7" w:rsidRPr="00E86497" w:rsidRDefault="00E86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4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2D35E7" w:rsidRPr="00E86497" w:rsidRDefault="002D35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2D35E7" w:rsidRPr="00E86497" w:rsidRDefault="002D35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5E7" w:rsidRPr="00E86497" w:rsidTr="002D35E7">
        <w:tc>
          <w:tcPr>
            <w:tcW w:w="534" w:type="dxa"/>
          </w:tcPr>
          <w:p w:rsidR="002D35E7" w:rsidRPr="00E86497" w:rsidRDefault="00AF64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49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083" w:type="dxa"/>
          </w:tcPr>
          <w:p w:rsidR="002D35E7" w:rsidRPr="00E86497" w:rsidRDefault="00AF64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497">
              <w:rPr>
                <w:rFonts w:ascii="Times New Roman" w:hAnsi="Times New Roman" w:cs="Times New Roman"/>
                <w:sz w:val="28"/>
                <w:szCs w:val="28"/>
              </w:rPr>
              <w:t>Б. Екимов  «Глядя на солнце»</w:t>
            </w:r>
          </w:p>
        </w:tc>
        <w:tc>
          <w:tcPr>
            <w:tcW w:w="1295" w:type="dxa"/>
          </w:tcPr>
          <w:p w:rsidR="002D35E7" w:rsidRPr="00E86497" w:rsidRDefault="00E86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4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2D35E7" w:rsidRPr="00E86497" w:rsidRDefault="002D35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2D35E7" w:rsidRPr="00E86497" w:rsidRDefault="002D35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5E7" w:rsidRPr="00E86497" w:rsidTr="002D35E7">
        <w:tc>
          <w:tcPr>
            <w:tcW w:w="534" w:type="dxa"/>
          </w:tcPr>
          <w:p w:rsidR="002D35E7" w:rsidRPr="00E86497" w:rsidRDefault="00AF64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49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083" w:type="dxa"/>
          </w:tcPr>
          <w:p w:rsidR="002D35E7" w:rsidRPr="00E86497" w:rsidRDefault="00AF64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497">
              <w:rPr>
                <w:rFonts w:ascii="Times New Roman" w:hAnsi="Times New Roman" w:cs="Times New Roman"/>
                <w:sz w:val="28"/>
                <w:szCs w:val="28"/>
              </w:rPr>
              <w:t>Б. Екимов «Ночь исцеления»</w:t>
            </w:r>
          </w:p>
        </w:tc>
        <w:tc>
          <w:tcPr>
            <w:tcW w:w="1295" w:type="dxa"/>
          </w:tcPr>
          <w:p w:rsidR="002D35E7" w:rsidRPr="00E86497" w:rsidRDefault="00E86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4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2D35E7" w:rsidRPr="00E86497" w:rsidRDefault="002D35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2D35E7" w:rsidRPr="00E86497" w:rsidRDefault="002D35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5E7" w:rsidRPr="00E86497" w:rsidTr="002D35E7">
        <w:tc>
          <w:tcPr>
            <w:tcW w:w="534" w:type="dxa"/>
          </w:tcPr>
          <w:p w:rsidR="002D35E7" w:rsidRPr="00E86497" w:rsidRDefault="00AF64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49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083" w:type="dxa"/>
          </w:tcPr>
          <w:p w:rsidR="002D35E7" w:rsidRPr="00E86497" w:rsidRDefault="00080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497">
              <w:rPr>
                <w:rFonts w:ascii="Times New Roman" w:hAnsi="Times New Roman" w:cs="Times New Roman"/>
                <w:sz w:val="28"/>
                <w:szCs w:val="28"/>
              </w:rPr>
              <w:t xml:space="preserve">А. Куприн «Святая </w:t>
            </w:r>
            <w:proofErr w:type="spellStart"/>
            <w:r w:rsidRPr="00E86497">
              <w:rPr>
                <w:rFonts w:ascii="Times New Roman" w:hAnsi="Times New Roman" w:cs="Times New Roman"/>
                <w:sz w:val="28"/>
                <w:szCs w:val="28"/>
              </w:rPr>
              <w:t>лоожь</w:t>
            </w:r>
            <w:proofErr w:type="spellEnd"/>
            <w:r w:rsidRPr="00E8649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95" w:type="dxa"/>
          </w:tcPr>
          <w:p w:rsidR="002D35E7" w:rsidRPr="00E86497" w:rsidRDefault="00E86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4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2D35E7" w:rsidRPr="00E86497" w:rsidRDefault="002D35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2D35E7" w:rsidRPr="00E86497" w:rsidRDefault="002D35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5E7" w:rsidRPr="00E86497" w:rsidTr="002D35E7">
        <w:tc>
          <w:tcPr>
            <w:tcW w:w="534" w:type="dxa"/>
          </w:tcPr>
          <w:p w:rsidR="002D35E7" w:rsidRPr="00E86497" w:rsidRDefault="00080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49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083" w:type="dxa"/>
          </w:tcPr>
          <w:p w:rsidR="002D35E7" w:rsidRPr="00E86497" w:rsidRDefault="00080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497">
              <w:rPr>
                <w:rFonts w:ascii="Times New Roman" w:hAnsi="Times New Roman" w:cs="Times New Roman"/>
                <w:sz w:val="28"/>
                <w:szCs w:val="28"/>
              </w:rPr>
              <w:t>Д. Гранин «Дом на Фонтанке»</w:t>
            </w:r>
          </w:p>
        </w:tc>
        <w:tc>
          <w:tcPr>
            <w:tcW w:w="1295" w:type="dxa"/>
          </w:tcPr>
          <w:p w:rsidR="002D35E7" w:rsidRPr="00E86497" w:rsidRDefault="00E86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4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2D35E7" w:rsidRPr="00E86497" w:rsidRDefault="002D35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2D35E7" w:rsidRPr="00E86497" w:rsidRDefault="002D35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5E7" w:rsidRPr="00E86497" w:rsidTr="002D35E7">
        <w:tc>
          <w:tcPr>
            <w:tcW w:w="534" w:type="dxa"/>
          </w:tcPr>
          <w:p w:rsidR="002D35E7" w:rsidRPr="00E86497" w:rsidRDefault="00080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497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083" w:type="dxa"/>
          </w:tcPr>
          <w:p w:rsidR="002D35E7" w:rsidRPr="00E86497" w:rsidRDefault="00080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497">
              <w:rPr>
                <w:rFonts w:ascii="Times New Roman" w:hAnsi="Times New Roman" w:cs="Times New Roman"/>
                <w:sz w:val="28"/>
                <w:szCs w:val="28"/>
              </w:rPr>
              <w:t>Тэффи «О нежности»</w:t>
            </w:r>
          </w:p>
        </w:tc>
        <w:tc>
          <w:tcPr>
            <w:tcW w:w="1295" w:type="dxa"/>
          </w:tcPr>
          <w:p w:rsidR="002D35E7" w:rsidRPr="00E86497" w:rsidRDefault="00E86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4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2D35E7" w:rsidRPr="00E86497" w:rsidRDefault="002D35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2D35E7" w:rsidRPr="00E86497" w:rsidRDefault="002D35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5E7" w:rsidRPr="00E86497" w:rsidTr="002D35E7">
        <w:tc>
          <w:tcPr>
            <w:tcW w:w="534" w:type="dxa"/>
          </w:tcPr>
          <w:p w:rsidR="002D35E7" w:rsidRPr="00E86497" w:rsidRDefault="00080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497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083" w:type="dxa"/>
          </w:tcPr>
          <w:p w:rsidR="002D35E7" w:rsidRPr="00E86497" w:rsidRDefault="00080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497"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№1</w:t>
            </w:r>
          </w:p>
        </w:tc>
        <w:tc>
          <w:tcPr>
            <w:tcW w:w="1295" w:type="dxa"/>
          </w:tcPr>
          <w:p w:rsidR="002D35E7" w:rsidRPr="00E86497" w:rsidRDefault="00E86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4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2D35E7" w:rsidRPr="00E86497" w:rsidRDefault="002D35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2D35E7" w:rsidRPr="00E86497" w:rsidRDefault="002D35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5E7" w:rsidRPr="00E86497" w:rsidTr="002D35E7">
        <w:tc>
          <w:tcPr>
            <w:tcW w:w="534" w:type="dxa"/>
          </w:tcPr>
          <w:p w:rsidR="002D35E7" w:rsidRPr="00E86497" w:rsidRDefault="00080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497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083" w:type="dxa"/>
          </w:tcPr>
          <w:p w:rsidR="002D35E7" w:rsidRPr="00E86497" w:rsidRDefault="00080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497">
              <w:rPr>
                <w:rFonts w:ascii="Times New Roman" w:hAnsi="Times New Roman" w:cs="Times New Roman"/>
                <w:sz w:val="28"/>
                <w:szCs w:val="28"/>
              </w:rPr>
              <w:t>А. Платонов «Песчаная учительница»</w:t>
            </w:r>
          </w:p>
        </w:tc>
        <w:tc>
          <w:tcPr>
            <w:tcW w:w="1295" w:type="dxa"/>
          </w:tcPr>
          <w:p w:rsidR="002D35E7" w:rsidRPr="00E86497" w:rsidRDefault="00E86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4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2D35E7" w:rsidRPr="00E86497" w:rsidRDefault="002D35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2D35E7" w:rsidRPr="00E86497" w:rsidRDefault="002D35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0725" w:rsidRPr="00E86497" w:rsidTr="00873243">
        <w:tc>
          <w:tcPr>
            <w:tcW w:w="9571" w:type="dxa"/>
            <w:gridSpan w:val="5"/>
          </w:tcPr>
          <w:p w:rsidR="00080725" w:rsidRPr="00E86497" w:rsidRDefault="00080725" w:rsidP="0008072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86497">
              <w:rPr>
                <w:rFonts w:ascii="Times New Roman" w:hAnsi="Times New Roman" w:cs="Times New Roman"/>
                <w:b/>
                <w:sz w:val="36"/>
                <w:szCs w:val="36"/>
              </w:rPr>
              <w:t>Раздел 3. Человек в круговороте истории.</w:t>
            </w:r>
            <w:r w:rsidR="00E86497" w:rsidRPr="00E86497">
              <w:rPr>
                <w:rFonts w:ascii="Times New Roman" w:hAnsi="Times New Roman" w:cs="Times New Roman"/>
                <w:b/>
                <w:sz w:val="36"/>
                <w:szCs w:val="36"/>
              </w:rPr>
              <w:t>(15 часов)</w:t>
            </w:r>
          </w:p>
        </w:tc>
      </w:tr>
      <w:tr w:rsidR="002D35E7" w:rsidRPr="00E86497" w:rsidTr="002D35E7">
        <w:tc>
          <w:tcPr>
            <w:tcW w:w="534" w:type="dxa"/>
          </w:tcPr>
          <w:p w:rsidR="002D35E7" w:rsidRPr="00E86497" w:rsidRDefault="00080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49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083" w:type="dxa"/>
          </w:tcPr>
          <w:p w:rsidR="002D35E7" w:rsidRPr="00E86497" w:rsidRDefault="00080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497">
              <w:rPr>
                <w:rFonts w:ascii="Times New Roman" w:hAnsi="Times New Roman" w:cs="Times New Roman"/>
                <w:sz w:val="28"/>
                <w:szCs w:val="28"/>
              </w:rPr>
              <w:t>Б. Васильев «Летят мои кони</w:t>
            </w:r>
          </w:p>
        </w:tc>
        <w:tc>
          <w:tcPr>
            <w:tcW w:w="1295" w:type="dxa"/>
          </w:tcPr>
          <w:p w:rsidR="002D35E7" w:rsidRPr="00E86497" w:rsidRDefault="00E86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4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2D35E7" w:rsidRPr="00E86497" w:rsidRDefault="002D35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2D35E7" w:rsidRPr="00E86497" w:rsidRDefault="002D35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5E7" w:rsidRPr="00E86497" w:rsidTr="002D35E7">
        <w:tc>
          <w:tcPr>
            <w:tcW w:w="534" w:type="dxa"/>
          </w:tcPr>
          <w:p w:rsidR="002D35E7" w:rsidRPr="00E86497" w:rsidRDefault="00080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497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083" w:type="dxa"/>
          </w:tcPr>
          <w:p w:rsidR="002D35E7" w:rsidRPr="00E86497" w:rsidRDefault="00080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497">
              <w:rPr>
                <w:rFonts w:ascii="Times New Roman" w:hAnsi="Times New Roman" w:cs="Times New Roman"/>
                <w:sz w:val="28"/>
                <w:szCs w:val="28"/>
              </w:rPr>
              <w:t>Б. Васильев «А завтра была война»</w:t>
            </w:r>
          </w:p>
        </w:tc>
        <w:tc>
          <w:tcPr>
            <w:tcW w:w="1295" w:type="dxa"/>
          </w:tcPr>
          <w:p w:rsidR="002D35E7" w:rsidRPr="00E86497" w:rsidRDefault="00E86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4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2D35E7" w:rsidRPr="00E86497" w:rsidRDefault="002D35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2D35E7" w:rsidRPr="00E86497" w:rsidRDefault="002D35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5E7" w:rsidRPr="00E86497" w:rsidTr="002D35E7">
        <w:tc>
          <w:tcPr>
            <w:tcW w:w="534" w:type="dxa"/>
          </w:tcPr>
          <w:p w:rsidR="002D35E7" w:rsidRPr="00E86497" w:rsidRDefault="00080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497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083" w:type="dxa"/>
          </w:tcPr>
          <w:p w:rsidR="002D35E7" w:rsidRPr="00E86497" w:rsidRDefault="00080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497">
              <w:rPr>
                <w:rFonts w:ascii="Times New Roman" w:hAnsi="Times New Roman" w:cs="Times New Roman"/>
                <w:sz w:val="28"/>
                <w:szCs w:val="28"/>
              </w:rPr>
              <w:t>К. Симонов «Солдатская слава»</w:t>
            </w:r>
          </w:p>
        </w:tc>
        <w:tc>
          <w:tcPr>
            <w:tcW w:w="1295" w:type="dxa"/>
          </w:tcPr>
          <w:p w:rsidR="002D35E7" w:rsidRPr="00E86497" w:rsidRDefault="00E86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4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2D35E7" w:rsidRPr="00E86497" w:rsidRDefault="002D35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2D35E7" w:rsidRPr="00E86497" w:rsidRDefault="002D35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5E7" w:rsidRPr="00E86497" w:rsidTr="002D35E7">
        <w:tc>
          <w:tcPr>
            <w:tcW w:w="534" w:type="dxa"/>
          </w:tcPr>
          <w:p w:rsidR="002D35E7" w:rsidRPr="00E86497" w:rsidRDefault="00080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497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083" w:type="dxa"/>
          </w:tcPr>
          <w:p w:rsidR="002D35E7" w:rsidRPr="00E86497" w:rsidRDefault="001D1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497">
              <w:rPr>
                <w:rFonts w:ascii="Times New Roman" w:hAnsi="Times New Roman" w:cs="Times New Roman"/>
                <w:sz w:val="28"/>
                <w:szCs w:val="28"/>
              </w:rPr>
              <w:t xml:space="preserve">К. Г. Паустовский «Акварельные краски», «Живое и мертвое слово» </w:t>
            </w:r>
          </w:p>
        </w:tc>
        <w:tc>
          <w:tcPr>
            <w:tcW w:w="1295" w:type="dxa"/>
          </w:tcPr>
          <w:p w:rsidR="002D35E7" w:rsidRPr="00E86497" w:rsidRDefault="00E86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4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2D35E7" w:rsidRPr="00E86497" w:rsidRDefault="002D35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2D35E7" w:rsidRPr="00E86497" w:rsidRDefault="002D35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5E7" w:rsidRPr="00E86497" w:rsidTr="002D35E7">
        <w:tc>
          <w:tcPr>
            <w:tcW w:w="534" w:type="dxa"/>
          </w:tcPr>
          <w:p w:rsidR="002D35E7" w:rsidRPr="00E86497" w:rsidRDefault="00080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497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083" w:type="dxa"/>
          </w:tcPr>
          <w:p w:rsidR="002D35E7" w:rsidRPr="00E86497" w:rsidRDefault="001D1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497">
              <w:rPr>
                <w:rFonts w:ascii="Times New Roman" w:hAnsi="Times New Roman" w:cs="Times New Roman"/>
                <w:sz w:val="28"/>
                <w:szCs w:val="28"/>
              </w:rPr>
              <w:t>К. Паустовский «Бакенщик»</w:t>
            </w:r>
          </w:p>
        </w:tc>
        <w:tc>
          <w:tcPr>
            <w:tcW w:w="1295" w:type="dxa"/>
          </w:tcPr>
          <w:p w:rsidR="002D35E7" w:rsidRPr="00E86497" w:rsidRDefault="00E86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4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2D35E7" w:rsidRPr="00E86497" w:rsidRDefault="002D35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2D35E7" w:rsidRPr="00E86497" w:rsidRDefault="002D35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5E7" w:rsidRPr="00E86497" w:rsidTr="002D35E7">
        <w:tc>
          <w:tcPr>
            <w:tcW w:w="534" w:type="dxa"/>
          </w:tcPr>
          <w:p w:rsidR="002D35E7" w:rsidRPr="00E86497" w:rsidRDefault="00080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497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083" w:type="dxa"/>
          </w:tcPr>
          <w:p w:rsidR="002D35E7" w:rsidRPr="00E86497" w:rsidRDefault="001D1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497">
              <w:rPr>
                <w:rFonts w:ascii="Times New Roman" w:hAnsi="Times New Roman" w:cs="Times New Roman"/>
                <w:sz w:val="28"/>
                <w:szCs w:val="28"/>
              </w:rPr>
              <w:t>В. Астафьев «Худого слова и растение боится»</w:t>
            </w:r>
          </w:p>
        </w:tc>
        <w:tc>
          <w:tcPr>
            <w:tcW w:w="1295" w:type="dxa"/>
          </w:tcPr>
          <w:p w:rsidR="002D35E7" w:rsidRPr="00E86497" w:rsidRDefault="00E86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4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2D35E7" w:rsidRPr="00E86497" w:rsidRDefault="002D35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2D35E7" w:rsidRPr="00E86497" w:rsidRDefault="002D35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5E7" w:rsidRPr="00E86497" w:rsidTr="002D35E7">
        <w:tc>
          <w:tcPr>
            <w:tcW w:w="534" w:type="dxa"/>
          </w:tcPr>
          <w:p w:rsidR="002D35E7" w:rsidRPr="00E86497" w:rsidRDefault="00080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497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083" w:type="dxa"/>
          </w:tcPr>
          <w:p w:rsidR="002D35E7" w:rsidRPr="00E86497" w:rsidRDefault="001D1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497">
              <w:rPr>
                <w:rFonts w:ascii="Times New Roman" w:hAnsi="Times New Roman" w:cs="Times New Roman"/>
                <w:sz w:val="28"/>
                <w:szCs w:val="28"/>
              </w:rPr>
              <w:t>В. Шукшин «Крепкий мужик»</w:t>
            </w:r>
          </w:p>
        </w:tc>
        <w:tc>
          <w:tcPr>
            <w:tcW w:w="1295" w:type="dxa"/>
          </w:tcPr>
          <w:p w:rsidR="002D35E7" w:rsidRPr="00E86497" w:rsidRDefault="00E86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4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2D35E7" w:rsidRPr="00E86497" w:rsidRDefault="002D35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2D35E7" w:rsidRPr="00E86497" w:rsidRDefault="002D35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5E7" w:rsidRPr="00E86497" w:rsidTr="002D35E7">
        <w:tc>
          <w:tcPr>
            <w:tcW w:w="534" w:type="dxa"/>
          </w:tcPr>
          <w:p w:rsidR="002D35E7" w:rsidRPr="00E86497" w:rsidRDefault="00080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497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083" w:type="dxa"/>
          </w:tcPr>
          <w:p w:rsidR="002D35E7" w:rsidRPr="00E86497" w:rsidRDefault="001D1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497">
              <w:rPr>
                <w:rFonts w:ascii="Times New Roman" w:hAnsi="Times New Roman" w:cs="Times New Roman"/>
                <w:sz w:val="28"/>
                <w:szCs w:val="28"/>
              </w:rPr>
              <w:t>Л. Леонов «Русский лес»</w:t>
            </w:r>
          </w:p>
        </w:tc>
        <w:tc>
          <w:tcPr>
            <w:tcW w:w="1295" w:type="dxa"/>
          </w:tcPr>
          <w:p w:rsidR="002D35E7" w:rsidRPr="00E86497" w:rsidRDefault="00E86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4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2D35E7" w:rsidRPr="00E86497" w:rsidRDefault="002D35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2D35E7" w:rsidRPr="00E86497" w:rsidRDefault="002D35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5E7" w:rsidRPr="00E86497" w:rsidTr="002D35E7">
        <w:tc>
          <w:tcPr>
            <w:tcW w:w="534" w:type="dxa"/>
          </w:tcPr>
          <w:p w:rsidR="002D35E7" w:rsidRPr="00E86497" w:rsidRDefault="00080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497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083" w:type="dxa"/>
          </w:tcPr>
          <w:p w:rsidR="002D35E7" w:rsidRPr="00E86497" w:rsidRDefault="001D1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497">
              <w:rPr>
                <w:rFonts w:ascii="Times New Roman" w:hAnsi="Times New Roman" w:cs="Times New Roman"/>
                <w:sz w:val="28"/>
                <w:szCs w:val="28"/>
              </w:rPr>
              <w:t>В. М. Песков «Окно в природу»</w:t>
            </w:r>
          </w:p>
        </w:tc>
        <w:tc>
          <w:tcPr>
            <w:tcW w:w="1295" w:type="dxa"/>
          </w:tcPr>
          <w:p w:rsidR="002D35E7" w:rsidRPr="00E86497" w:rsidRDefault="00E86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4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2D35E7" w:rsidRPr="00E86497" w:rsidRDefault="002D35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2D35E7" w:rsidRPr="00E86497" w:rsidRDefault="002D35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5E7" w:rsidRPr="00E86497" w:rsidTr="002D35E7">
        <w:tc>
          <w:tcPr>
            <w:tcW w:w="534" w:type="dxa"/>
          </w:tcPr>
          <w:p w:rsidR="002D35E7" w:rsidRPr="00E86497" w:rsidRDefault="00080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497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5083" w:type="dxa"/>
          </w:tcPr>
          <w:p w:rsidR="002D35E7" w:rsidRPr="00E86497" w:rsidRDefault="001D1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497">
              <w:rPr>
                <w:rFonts w:ascii="Times New Roman" w:hAnsi="Times New Roman" w:cs="Times New Roman"/>
                <w:sz w:val="28"/>
                <w:szCs w:val="28"/>
              </w:rPr>
              <w:t>Д. Гранин «Картина»</w:t>
            </w:r>
          </w:p>
        </w:tc>
        <w:tc>
          <w:tcPr>
            <w:tcW w:w="1295" w:type="dxa"/>
          </w:tcPr>
          <w:p w:rsidR="002D35E7" w:rsidRPr="00E86497" w:rsidRDefault="00E86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4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2D35E7" w:rsidRPr="00E86497" w:rsidRDefault="002D35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2D35E7" w:rsidRPr="00E86497" w:rsidRDefault="002D35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5E7" w:rsidRPr="00E86497" w:rsidTr="002D35E7">
        <w:tc>
          <w:tcPr>
            <w:tcW w:w="534" w:type="dxa"/>
          </w:tcPr>
          <w:p w:rsidR="002D35E7" w:rsidRPr="00E86497" w:rsidRDefault="00080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49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083" w:type="dxa"/>
          </w:tcPr>
          <w:p w:rsidR="002D35E7" w:rsidRPr="00E86497" w:rsidRDefault="001D1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497">
              <w:rPr>
                <w:rFonts w:ascii="Times New Roman" w:hAnsi="Times New Roman" w:cs="Times New Roman"/>
                <w:sz w:val="28"/>
                <w:szCs w:val="28"/>
              </w:rPr>
              <w:t>Д. Гранин «Картина»</w:t>
            </w:r>
          </w:p>
        </w:tc>
        <w:tc>
          <w:tcPr>
            <w:tcW w:w="1295" w:type="dxa"/>
          </w:tcPr>
          <w:p w:rsidR="002D35E7" w:rsidRPr="00E86497" w:rsidRDefault="00E86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4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2D35E7" w:rsidRPr="00E86497" w:rsidRDefault="002D35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2D35E7" w:rsidRPr="00E86497" w:rsidRDefault="002D35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5E7" w:rsidRPr="00E86497" w:rsidTr="002D35E7">
        <w:tc>
          <w:tcPr>
            <w:tcW w:w="534" w:type="dxa"/>
          </w:tcPr>
          <w:p w:rsidR="002D35E7" w:rsidRPr="00E86497" w:rsidRDefault="00080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497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5083" w:type="dxa"/>
          </w:tcPr>
          <w:p w:rsidR="002D35E7" w:rsidRPr="00E86497" w:rsidRDefault="001D1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497"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</w:t>
            </w:r>
          </w:p>
        </w:tc>
        <w:tc>
          <w:tcPr>
            <w:tcW w:w="1295" w:type="dxa"/>
          </w:tcPr>
          <w:p w:rsidR="002D35E7" w:rsidRPr="00E86497" w:rsidRDefault="00E86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4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2D35E7" w:rsidRPr="00E86497" w:rsidRDefault="002D35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2D35E7" w:rsidRPr="00E86497" w:rsidRDefault="002D35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10D4" w:rsidRPr="00E86497" w:rsidTr="002D35E7">
        <w:tc>
          <w:tcPr>
            <w:tcW w:w="534" w:type="dxa"/>
          </w:tcPr>
          <w:p w:rsidR="001D10D4" w:rsidRPr="00E86497" w:rsidRDefault="001D1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497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083" w:type="dxa"/>
          </w:tcPr>
          <w:p w:rsidR="001D10D4" w:rsidRPr="00E86497" w:rsidRDefault="001D1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497">
              <w:rPr>
                <w:rFonts w:ascii="Times New Roman" w:hAnsi="Times New Roman" w:cs="Times New Roman"/>
                <w:sz w:val="28"/>
                <w:szCs w:val="28"/>
              </w:rPr>
              <w:t>Проект «Моя золотая полка…»</w:t>
            </w:r>
          </w:p>
        </w:tc>
        <w:tc>
          <w:tcPr>
            <w:tcW w:w="1295" w:type="dxa"/>
          </w:tcPr>
          <w:p w:rsidR="001D10D4" w:rsidRPr="00E86497" w:rsidRDefault="00E86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4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1D10D4" w:rsidRPr="00E86497" w:rsidRDefault="001D10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1D10D4" w:rsidRPr="00E86497" w:rsidRDefault="001D10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10D4" w:rsidRPr="00E86497" w:rsidTr="002D35E7">
        <w:tc>
          <w:tcPr>
            <w:tcW w:w="534" w:type="dxa"/>
          </w:tcPr>
          <w:p w:rsidR="001D10D4" w:rsidRPr="00E86497" w:rsidRDefault="001D1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497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083" w:type="dxa"/>
          </w:tcPr>
          <w:p w:rsidR="001D10D4" w:rsidRPr="00E86497" w:rsidRDefault="001D1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497">
              <w:rPr>
                <w:rFonts w:ascii="Times New Roman" w:hAnsi="Times New Roman" w:cs="Times New Roman"/>
                <w:sz w:val="28"/>
                <w:szCs w:val="28"/>
              </w:rPr>
              <w:t xml:space="preserve">Обобщение </w:t>
            </w:r>
          </w:p>
        </w:tc>
        <w:tc>
          <w:tcPr>
            <w:tcW w:w="1295" w:type="dxa"/>
          </w:tcPr>
          <w:p w:rsidR="001D10D4" w:rsidRPr="00E86497" w:rsidRDefault="00E86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4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1D10D4" w:rsidRPr="00E86497" w:rsidRDefault="001D10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1D10D4" w:rsidRPr="00E86497" w:rsidRDefault="001D10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10D4" w:rsidRPr="00E86497" w:rsidTr="002D35E7">
        <w:tc>
          <w:tcPr>
            <w:tcW w:w="534" w:type="dxa"/>
          </w:tcPr>
          <w:p w:rsidR="001D10D4" w:rsidRPr="00E86497" w:rsidRDefault="001D1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497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5083" w:type="dxa"/>
          </w:tcPr>
          <w:p w:rsidR="001D10D4" w:rsidRPr="00E86497" w:rsidRDefault="001D1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497">
              <w:rPr>
                <w:rFonts w:ascii="Times New Roman" w:hAnsi="Times New Roman" w:cs="Times New Roman"/>
                <w:sz w:val="28"/>
                <w:szCs w:val="28"/>
              </w:rPr>
              <w:t>Итоговый урок</w:t>
            </w:r>
          </w:p>
        </w:tc>
        <w:tc>
          <w:tcPr>
            <w:tcW w:w="1295" w:type="dxa"/>
          </w:tcPr>
          <w:p w:rsidR="001D10D4" w:rsidRPr="00E86497" w:rsidRDefault="00E86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4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1D10D4" w:rsidRPr="00E86497" w:rsidRDefault="001D10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1D10D4" w:rsidRPr="00E86497" w:rsidRDefault="001D10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10D4" w:rsidRPr="00E86497" w:rsidTr="002D35E7">
        <w:tc>
          <w:tcPr>
            <w:tcW w:w="534" w:type="dxa"/>
          </w:tcPr>
          <w:p w:rsidR="001D10D4" w:rsidRPr="00E86497" w:rsidRDefault="001D10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3" w:type="dxa"/>
          </w:tcPr>
          <w:p w:rsidR="001D10D4" w:rsidRPr="00E86497" w:rsidRDefault="001D10D4" w:rsidP="001D10D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86497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295" w:type="dxa"/>
          </w:tcPr>
          <w:p w:rsidR="001D10D4" w:rsidRPr="00E86497" w:rsidRDefault="001D1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497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418" w:type="dxa"/>
          </w:tcPr>
          <w:p w:rsidR="001D10D4" w:rsidRPr="00E86497" w:rsidRDefault="001D10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1D10D4" w:rsidRPr="00E86497" w:rsidRDefault="001D10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83036" w:rsidRPr="00E86497" w:rsidRDefault="00883036">
      <w:pPr>
        <w:rPr>
          <w:rFonts w:ascii="Times New Roman" w:hAnsi="Times New Roman" w:cs="Times New Roman"/>
          <w:sz w:val="28"/>
          <w:szCs w:val="28"/>
        </w:rPr>
      </w:pPr>
    </w:p>
    <w:sectPr w:rsidR="00883036" w:rsidRPr="00E864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B45"/>
    <w:rsid w:val="00080725"/>
    <w:rsid w:val="001D10D4"/>
    <w:rsid w:val="00284D29"/>
    <w:rsid w:val="002D35E7"/>
    <w:rsid w:val="005A3B45"/>
    <w:rsid w:val="00883036"/>
    <w:rsid w:val="00AF64F4"/>
    <w:rsid w:val="00C73289"/>
    <w:rsid w:val="00E86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35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35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</cp:revision>
  <dcterms:created xsi:type="dcterms:W3CDTF">2023-09-19T05:50:00Z</dcterms:created>
  <dcterms:modified xsi:type="dcterms:W3CDTF">2023-10-30T10:21:00Z</dcterms:modified>
</cp:coreProperties>
</file>