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95" w:rsidRPr="00DB342B" w:rsidRDefault="00986F95" w:rsidP="00DB34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DB342B">
        <w:rPr>
          <w:rFonts w:cstheme="minorHAnsi"/>
          <w:color w:val="000000"/>
          <w:sz w:val="24"/>
          <w:szCs w:val="24"/>
          <w:lang w:val="ru-RU"/>
        </w:rPr>
        <w:t>Рабочая программа по</w:t>
      </w:r>
      <w:r w:rsidR="00CC5FF7">
        <w:rPr>
          <w:rFonts w:cstheme="minorHAnsi"/>
          <w:color w:val="000000"/>
          <w:sz w:val="24"/>
          <w:szCs w:val="24"/>
          <w:lang w:val="ru-RU"/>
        </w:rPr>
        <w:t xml:space="preserve"> иностранному</w:t>
      </w:r>
      <w:r w:rsidRPr="00DB342B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C5FF7">
        <w:rPr>
          <w:rFonts w:cstheme="minorHAnsi"/>
          <w:color w:val="000000"/>
          <w:sz w:val="24"/>
          <w:szCs w:val="24"/>
          <w:lang w:val="ru-RU"/>
        </w:rPr>
        <w:t>(</w:t>
      </w:r>
      <w:r w:rsidRPr="00DB342B">
        <w:rPr>
          <w:rFonts w:cstheme="minorHAnsi"/>
          <w:color w:val="000000"/>
          <w:sz w:val="24"/>
          <w:szCs w:val="24"/>
          <w:lang w:val="ru-RU"/>
        </w:rPr>
        <w:t>английскому</w:t>
      </w:r>
      <w:r w:rsidR="00CC5FF7">
        <w:rPr>
          <w:rFonts w:cstheme="minorHAnsi"/>
          <w:color w:val="000000"/>
          <w:sz w:val="24"/>
          <w:szCs w:val="24"/>
          <w:lang w:val="ru-RU"/>
        </w:rPr>
        <w:t>)</w:t>
      </w:r>
      <w:r w:rsidRPr="00DB342B">
        <w:rPr>
          <w:rFonts w:cstheme="minorHAnsi"/>
          <w:color w:val="000000"/>
          <w:sz w:val="24"/>
          <w:szCs w:val="24"/>
          <w:lang w:val="ru-RU"/>
        </w:rPr>
        <w:t xml:space="preserve"> языку  на уровень основного общего о</w:t>
      </w:r>
      <w:r w:rsidR="00CC5FF7">
        <w:rPr>
          <w:rFonts w:cstheme="minorHAnsi"/>
          <w:color w:val="000000"/>
          <w:sz w:val="24"/>
          <w:szCs w:val="24"/>
          <w:lang w:val="ru-RU"/>
        </w:rPr>
        <w:t xml:space="preserve">бразования для </w:t>
      </w:r>
      <w:proofErr w:type="gramStart"/>
      <w:r w:rsidR="00CC5FF7">
        <w:rPr>
          <w:rFonts w:cstheme="minorHAnsi"/>
          <w:color w:val="000000"/>
          <w:sz w:val="24"/>
          <w:szCs w:val="24"/>
          <w:lang w:val="ru-RU"/>
        </w:rPr>
        <w:t>обучающихся</w:t>
      </w:r>
      <w:proofErr w:type="gramEnd"/>
      <w:r w:rsidR="00CC5FF7">
        <w:rPr>
          <w:rFonts w:cstheme="minorHAnsi"/>
          <w:color w:val="000000"/>
          <w:sz w:val="24"/>
          <w:szCs w:val="24"/>
          <w:lang w:val="ru-RU"/>
        </w:rPr>
        <w:t xml:space="preserve"> 5 класса</w:t>
      </w:r>
      <w:r w:rsidRPr="00DB342B">
        <w:rPr>
          <w:rFonts w:cstheme="minorHAnsi"/>
          <w:color w:val="000000"/>
          <w:sz w:val="24"/>
          <w:szCs w:val="24"/>
          <w:lang w:val="ru-RU"/>
        </w:rPr>
        <w:t xml:space="preserve"> МБОУ </w:t>
      </w:r>
      <w:proofErr w:type="spellStart"/>
      <w:r w:rsidRPr="00DB342B">
        <w:rPr>
          <w:rFonts w:cstheme="minorHAnsi"/>
          <w:color w:val="000000"/>
          <w:sz w:val="24"/>
          <w:szCs w:val="24"/>
          <w:lang w:val="ru-RU"/>
        </w:rPr>
        <w:t>Гришинская</w:t>
      </w:r>
      <w:proofErr w:type="spellEnd"/>
      <w:r w:rsidRPr="00DB342B">
        <w:rPr>
          <w:rFonts w:cstheme="minorHAnsi"/>
          <w:color w:val="000000"/>
          <w:sz w:val="24"/>
          <w:szCs w:val="24"/>
          <w:lang w:val="ru-RU"/>
        </w:rPr>
        <w:t xml:space="preserve"> школа  разработана в соответствии с требованиями</w:t>
      </w:r>
    </w:p>
    <w:p w:rsidR="00986F95" w:rsidRPr="00DB342B" w:rsidRDefault="00986F95" w:rsidP="00DB342B">
      <w:pPr>
        <w:numPr>
          <w:ilvl w:val="0"/>
          <w:numId w:val="63"/>
        </w:numPr>
        <w:tabs>
          <w:tab w:val="clear" w:pos="720"/>
        </w:tabs>
        <w:ind w:left="426" w:right="180" w:hanging="426"/>
        <w:contextualSpacing/>
        <w:jc w:val="both"/>
        <w:rPr>
          <w:rFonts w:cstheme="minorHAnsi"/>
          <w:sz w:val="24"/>
          <w:szCs w:val="24"/>
          <w:lang w:val="ru-RU"/>
        </w:rPr>
      </w:pPr>
      <w:r w:rsidRPr="00DB342B">
        <w:rPr>
          <w:rFonts w:cstheme="minorHAnsi"/>
          <w:sz w:val="24"/>
          <w:szCs w:val="24"/>
          <w:lang w:val="ru-RU"/>
        </w:rPr>
        <w:t xml:space="preserve">приказа </w:t>
      </w:r>
      <w:proofErr w:type="spellStart"/>
      <w:r w:rsidRPr="00DB342B">
        <w:rPr>
          <w:rFonts w:cstheme="minorHAnsi"/>
          <w:sz w:val="24"/>
          <w:szCs w:val="24"/>
          <w:lang w:val="ru-RU"/>
        </w:rPr>
        <w:t>Минпросвещения</w:t>
      </w:r>
      <w:proofErr w:type="spellEnd"/>
      <w:r w:rsidRPr="00DB342B">
        <w:rPr>
          <w:rFonts w:cstheme="minorHAnsi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986F95" w:rsidRPr="00DB342B" w:rsidRDefault="00986F95" w:rsidP="00DB342B">
      <w:pPr>
        <w:numPr>
          <w:ilvl w:val="0"/>
          <w:numId w:val="63"/>
        </w:numPr>
        <w:tabs>
          <w:tab w:val="clear" w:pos="720"/>
        </w:tabs>
        <w:ind w:left="426" w:right="180" w:hanging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DB342B">
        <w:rPr>
          <w:rFonts w:cstheme="minorHAnsi"/>
          <w:color w:val="000000"/>
          <w:sz w:val="24"/>
          <w:szCs w:val="24"/>
          <w:lang w:val="ru-RU"/>
        </w:rPr>
        <w:t xml:space="preserve">примерной рабочей программы </w:t>
      </w:r>
      <w:r w:rsidRPr="00DB342B">
        <w:rPr>
          <w:rFonts w:cstheme="minorHAnsi"/>
          <w:sz w:val="24"/>
          <w:szCs w:val="24"/>
          <w:lang w:val="ru-RU"/>
        </w:rPr>
        <w:t xml:space="preserve">основного </w:t>
      </w:r>
      <w:r w:rsidRPr="00DB342B">
        <w:rPr>
          <w:rFonts w:cstheme="minorHAnsi"/>
          <w:color w:val="000000"/>
          <w:sz w:val="24"/>
          <w:szCs w:val="24"/>
          <w:lang w:val="ru-RU"/>
        </w:rPr>
        <w:t xml:space="preserve">общего образования по </w:t>
      </w:r>
      <w:r w:rsidRPr="00DB342B">
        <w:rPr>
          <w:rFonts w:cstheme="minorHAnsi"/>
          <w:sz w:val="24"/>
          <w:szCs w:val="24"/>
          <w:lang w:val="ru-RU"/>
        </w:rPr>
        <w:t>английскому</w:t>
      </w:r>
      <w:r w:rsidRPr="00DB342B">
        <w:rPr>
          <w:rFonts w:cstheme="minorHAnsi"/>
          <w:b/>
          <w:color w:val="FF0000"/>
          <w:sz w:val="24"/>
          <w:szCs w:val="24"/>
          <w:lang w:val="ru-RU"/>
        </w:rPr>
        <w:t xml:space="preserve"> </w:t>
      </w:r>
      <w:r w:rsidRPr="00DB342B">
        <w:rPr>
          <w:rFonts w:cstheme="minorHAnsi"/>
          <w:sz w:val="24"/>
          <w:szCs w:val="24"/>
          <w:lang w:val="ru-RU"/>
        </w:rPr>
        <w:t>языку</w:t>
      </w:r>
      <w:r w:rsidRPr="00DB342B">
        <w:rPr>
          <w:rFonts w:cstheme="minorHAnsi"/>
          <w:color w:val="000000"/>
          <w:sz w:val="24"/>
          <w:szCs w:val="24"/>
          <w:lang w:val="ru-RU"/>
        </w:rPr>
        <w:t>, базовый уровень (для 5-9 классов образовательных организаций), одобренной  решением федерального учебно-методического объединения по общему образованию, протокол 3/21 от 27.09.2021 г.;</w:t>
      </w:r>
    </w:p>
    <w:p w:rsidR="00791CEB" w:rsidRPr="00DB342B" w:rsidRDefault="00791CEB" w:rsidP="00DB342B">
      <w:pPr>
        <w:pStyle w:val="a3"/>
        <w:ind w:left="0" w:firstLine="142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DB342B">
        <w:rPr>
          <w:rFonts w:cstheme="minorHAnsi"/>
          <w:color w:val="000000"/>
          <w:sz w:val="24"/>
          <w:szCs w:val="24"/>
          <w:lang w:val="ru-RU"/>
        </w:rPr>
        <w:t>Рабочая программа по</w:t>
      </w:r>
      <w:r w:rsidR="00CC5FF7">
        <w:rPr>
          <w:rFonts w:cstheme="minorHAnsi"/>
          <w:color w:val="000000"/>
          <w:sz w:val="24"/>
          <w:szCs w:val="24"/>
          <w:lang w:val="ru-RU"/>
        </w:rPr>
        <w:t xml:space="preserve"> иностранному</w:t>
      </w:r>
      <w:r w:rsidRPr="00DB342B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C5FF7">
        <w:rPr>
          <w:rFonts w:cstheme="minorHAnsi"/>
          <w:color w:val="000000"/>
          <w:sz w:val="24"/>
          <w:szCs w:val="24"/>
          <w:lang w:val="ru-RU"/>
        </w:rPr>
        <w:t xml:space="preserve"> (английскому) языку для обучающихся 5 класса</w:t>
      </w:r>
      <w:r w:rsidRPr="00DB342B">
        <w:rPr>
          <w:rFonts w:cstheme="minorHAnsi"/>
          <w:color w:val="000000"/>
          <w:sz w:val="24"/>
          <w:szCs w:val="24"/>
          <w:lang w:val="ru-RU"/>
        </w:rPr>
        <w:t xml:space="preserve">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учетом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содержания, представленных в Универсальном кодификаторе по иностранному (английскому) языку, а также на основе</w:t>
      </w:r>
      <w:proofErr w:type="gramEnd"/>
      <w:r w:rsidRPr="00DB342B">
        <w:rPr>
          <w:rFonts w:cstheme="minorHAnsi"/>
          <w:color w:val="000000"/>
          <w:sz w:val="24"/>
          <w:szCs w:val="24"/>
          <w:lang w:val="ru-RU"/>
        </w:rPr>
        <w:t xml:space="preserve"> характеристики планируемых результатов духовно-нравственного развития, воспитания и социализации обучающихся, представленной в рабочей программе воспитания</w:t>
      </w:r>
      <w:r w:rsidRPr="00DB342B">
        <w:rPr>
          <w:rFonts w:cstheme="minorHAnsi"/>
          <w:color w:val="000000"/>
          <w:sz w:val="24"/>
          <w:szCs w:val="24"/>
        </w:rPr>
        <w:t> </w:t>
      </w:r>
      <w:r w:rsidRPr="00DB342B">
        <w:rPr>
          <w:rFonts w:cstheme="minorHAnsi"/>
          <w:color w:val="000000"/>
          <w:sz w:val="24"/>
          <w:szCs w:val="24"/>
          <w:lang w:val="ru-RU"/>
        </w:rPr>
        <w:t>МБОУ «</w:t>
      </w:r>
      <w:proofErr w:type="spellStart"/>
      <w:r w:rsidRPr="00DB342B">
        <w:rPr>
          <w:rFonts w:cstheme="minorHAnsi"/>
          <w:color w:val="000000"/>
          <w:sz w:val="24"/>
          <w:szCs w:val="24"/>
          <w:lang w:val="ru-RU"/>
        </w:rPr>
        <w:t>Гришинская</w:t>
      </w:r>
      <w:proofErr w:type="spellEnd"/>
      <w:r w:rsidRPr="00DB342B">
        <w:rPr>
          <w:rFonts w:cstheme="minorHAnsi"/>
          <w:color w:val="000000"/>
          <w:sz w:val="24"/>
          <w:szCs w:val="24"/>
          <w:lang w:val="ru-RU"/>
        </w:rPr>
        <w:t xml:space="preserve"> школа».</w:t>
      </w:r>
    </w:p>
    <w:p w:rsidR="00791CEB" w:rsidRPr="00DB342B" w:rsidRDefault="00791CEB" w:rsidP="00DB342B">
      <w:pPr>
        <w:pStyle w:val="a3"/>
        <w:ind w:left="0" w:firstLine="142"/>
        <w:jc w:val="center"/>
        <w:rPr>
          <w:rFonts w:cstheme="minorHAnsi"/>
          <w:b/>
          <w:color w:val="000000"/>
          <w:sz w:val="24"/>
          <w:szCs w:val="24"/>
          <w:lang w:val="ru-RU"/>
        </w:rPr>
      </w:pPr>
      <w:r w:rsidRPr="00DB342B">
        <w:rPr>
          <w:rFonts w:cstheme="minorHAnsi"/>
          <w:b/>
          <w:color w:val="000000"/>
          <w:sz w:val="24"/>
          <w:szCs w:val="24"/>
          <w:lang w:val="ru-RU"/>
        </w:rPr>
        <w:t>Цели программы:</w:t>
      </w:r>
    </w:p>
    <w:p w:rsidR="00986F95" w:rsidRPr="00DB342B" w:rsidRDefault="00F5497E" w:rsidP="00DB342B">
      <w:pPr>
        <w:ind w:right="180" w:firstLine="426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DB342B">
        <w:rPr>
          <w:rFonts w:cstheme="minorHAnsi"/>
          <w:color w:val="231F20"/>
          <w:sz w:val="24"/>
          <w:szCs w:val="24"/>
          <w:lang w:val="ru-RU"/>
        </w:rPr>
        <w:t>В свете сказанного выше цели иноязычного образован</w:t>
      </w:r>
      <w:r w:rsidR="009A4004" w:rsidRPr="00DB342B">
        <w:rPr>
          <w:rFonts w:cstheme="minorHAnsi"/>
          <w:color w:val="231F20"/>
          <w:sz w:val="24"/>
          <w:szCs w:val="24"/>
          <w:lang w:val="ru-RU"/>
        </w:rPr>
        <w:t xml:space="preserve">ия становятся более </w:t>
      </w:r>
      <w:proofErr w:type="spellStart"/>
      <w:r w:rsidR="009A4004" w:rsidRPr="00DB342B">
        <w:rPr>
          <w:rFonts w:cstheme="minorHAnsi"/>
          <w:color w:val="231F20"/>
          <w:sz w:val="24"/>
          <w:szCs w:val="24"/>
          <w:lang w:val="ru-RU"/>
        </w:rPr>
        <w:t>слож</w:t>
      </w:r>
      <w:r w:rsidR="00DB342B">
        <w:rPr>
          <w:rFonts w:cstheme="minorHAnsi"/>
          <w:color w:val="231F20"/>
          <w:sz w:val="24"/>
          <w:szCs w:val="24"/>
          <w:lang w:val="ru-RU"/>
        </w:rPr>
        <w:t>-</w:t>
      </w:r>
      <w:r w:rsidR="009A4004" w:rsidRPr="00DB342B">
        <w:rPr>
          <w:rFonts w:cstheme="minorHAnsi"/>
          <w:color w:val="231F20"/>
          <w:sz w:val="24"/>
          <w:szCs w:val="24"/>
          <w:lang w:val="ru-RU"/>
        </w:rPr>
        <w:t>ными</w:t>
      </w:r>
      <w:proofErr w:type="spellEnd"/>
      <w:r w:rsidR="009A4004" w:rsidRPr="00DB342B">
        <w:rPr>
          <w:rFonts w:cstheme="minorHAnsi"/>
          <w:color w:val="231F20"/>
          <w:sz w:val="24"/>
          <w:szCs w:val="24"/>
          <w:lang w:val="ru-RU"/>
        </w:rPr>
        <w:t xml:space="preserve"> по </w:t>
      </w:r>
      <w:r w:rsidRPr="00DB342B">
        <w:rPr>
          <w:rFonts w:cstheme="minorHAnsi"/>
          <w:color w:val="231F20"/>
          <w:sz w:val="24"/>
          <w:szCs w:val="24"/>
          <w:lang w:val="ru-RU"/>
        </w:rPr>
        <w:t xml:space="preserve">структуре, формулируются на </w:t>
      </w:r>
      <w:r w:rsidR="00DB342B">
        <w:rPr>
          <w:rFonts w:cstheme="minorHAnsi"/>
          <w:i/>
          <w:iCs/>
          <w:color w:val="231F20"/>
          <w:sz w:val="24"/>
          <w:szCs w:val="24"/>
          <w:lang w:val="ru-RU"/>
        </w:rPr>
        <w:t xml:space="preserve">ценностном, когнитивном и </w:t>
      </w:r>
      <w:r w:rsidRPr="00DB342B">
        <w:rPr>
          <w:rFonts w:cstheme="minorHAnsi"/>
          <w:i/>
          <w:iCs/>
          <w:color w:val="231F20"/>
          <w:sz w:val="24"/>
          <w:szCs w:val="24"/>
          <w:lang w:val="ru-RU"/>
        </w:rPr>
        <w:t xml:space="preserve">прагматическом </w:t>
      </w:r>
      <w:r w:rsidRPr="00DB342B">
        <w:rPr>
          <w:rFonts w:cstheme="minorHAnsi"/>
          <w:color w:val="231F20"/>
          <w:sz w:val="24"/>
          <w:szCs w:val="24"/>
          <w:lang w:val="ru-RU"/>
        </w:rPr>
        <w:t>уровнях и, соответств</w:t>
      </w:r>
      <w:r w:rsidR="00DB342B">
        <w:rPr>
          <w:rFonts w:cstheme="minorHAnsi"/>
          <w:color w:val="231F20"/>
          <w:sz w:val="24"/>
          <w:szCs w:val="24"/>
          <w:lang w:val="ru-RU"/>
        </w:rPr>
        <w:t xml:space="preserve">енно, воплощаются в личностных,  </w:t>
      </w:r>
      <w:proofErr w:type="spellStart"/>
      <w:r w:rsidRPr="00DB342B">
        <w:rPr>
          <w:rFonts w:cstheme="minorHAnsi"/>
          <w:color w:val="231F20"/>
          <w:sz w:val="24"/>
          <w:szCs w:val="24"/>
          <w:lang w:val="ru-RU"/>
        </w:rPr>
        <w:t>метапредметных</w:t>
      </w:r>
      <w:proofErr w:type="spellEnd"/>
      <w:r w:rsidRPr="00DB342B">
        <w:rPr>
          <w:rFonts w:cstheme="minorHAnsi"/>
          <w:color w:val="231F20"/>
          <w:sz w:val="24"/>
          <w:szCs w:val="24"/>
          <w:lang w:val="ru-RU"/>
        </w:rPr>
        <w:t>/</w:t>
      </w:r>
      <w:proofErr w:type="spellStart"/>
      <w:r w:rsidRPr="00DB342B">
        <w:rPr>
          <w:rFonts w:cstheme="minorHAnsi"/>
          <w:color w:val="231F20"/>
          <w:sz w:val="24"/>
          <w:szCs w:val="24"/>
          <w:lang w:val="ru-RU"/>
        </w:rPr>
        <w:t>общеучебных</w:t>
      </w:r>
      <w:proofErr w:type="spellEnd"/>
      <w:r w:rsidRPr="00DB342B">
        <w:rPr>
          <w:rFonts w:cstheme="minorHAnsi"/>
          <w:color w:val="231F20"/>
          <w:sz w:val="24"/>
          <w:szCs w:val="24"/>
          <w:lang w:val="ru-RU"/>
        </w:rPr>
        <w:t>/универсальных и предметны</w:t>
      </w:r>
      <w:r w:rsidR="009A4004" w:rsidRPr="00DB342B">
        <w:rPr>
          <w:rFonts w:cstheme="minorHAnsi"/>
          <w:color w:val="231F20"/>
          <w:sz w:val="24"/>
          <w:szCs w:val="24"/>
          <w:lang w:val="ru-RU"/>
        </w:rPr>
        <w:t xml:space="preserve">х результатах обучения.. </w:t>
      </w:r>
      <w:r w:rsidRPr="00DB342B">
        <w:rPr>
          <w:rFonts w:cstheme="minorHAnsi"/>
          <w:color w:val="231F20"/>
          <w:sz w:val="24"/>
          <w:szCs w:val="24"/>
          <w:lang w:val="ru-RU"/>
        </w:rPr>
        <w:t xml:space="preserve">А иностранные языки признаются средством общения и ценным ресурсом личности </w:t>
      </w:r>
      <w:r w:rsidR="009A4004" w:rsidRPr="00DB342B">
        <w:rPr>
          <w:rFonts w:cstheme="minorHAnsi"/>
          <w:color w:val="231F20"/>
          <w:sz w:val="24"/>
          <w:szCs w:val="24"/>
          <w:lang w:val="ru-RU"/>
        </w:rPr>
        <w:t xml:space="preserve">для самореализации и социальной </w:t>
      </w:r>
      <w:r w:rsidRPr="00DB342B">
        <w:rPr>
          <w:rFonts w:cstheme="minorHAnsi"/>
          <w:color w:val="231F20"/>
          <w:sz w:val="24"/>
          <w:szCs w:val="24"/>
          <w:lang w:val="ru-RU"/>
        </w:rPr>
        <w:t>а</w:t>
      </w:r>
      <w:r w:rsidR="009A4004" w:rsidRPr="00DB342B">
        <w:rPr>
          <w:rFonts w:cstheme="minorHAnsi"/>
          <w:color w:val="231F20"/>
          <w:sz w:val="24"/>
          <w:szCs w:val="24"/>
          <w:lang w:val="ru-RU"/>
        </w:rPr>
        <w:t>даптации;</w:t>
      </w:r>
      <w:proofErr w:type="gramEnd"/>
      <w:r w:rsidR="009A4004" w:rsidRPr="00DB342B">
        <w:rPr>
          <w:rFonts w:cstheme="minorHAnsi"/>
          <w:color w:val="231F20"/>
          <w:sz w:val="24"/>
          <w:szCs w:val="24"/>
          <w:lang w:val="ru-RU"/>
        </w:rPr>
        <w:t xml:space="preserve"> инструментом развития умений поиска, обработки </w:t>
      </w:r>
      <w:r w:rsidRPr="00DB342B">
        <w:rPr>
          <w:rFonts w:cstheme="minorHAnsi"/>
          <w:color w:val="231F20"/>
          <w:sz w:val="24"/>
          <w:szCs w:val="24"/>
          <w:lang w:val="ru-RU"/>
        </w:rPr>
        <w:t>и использования информации в познавательных целях, одним</w:t>
      </w:r>
      <w:r w:rsidRPr="00DB342B">
        <w:rPr>
          <w:rFonts w:cstheme="minorHAnsi"/>
          <w:color w:val="231F20"/>
          <w:sz w:val="24"/>
          <w:szCs w:val="24"/>
          <w:lang w:val="ru-RU"/>
        </w:rPr>
        <w:br/>
        <w:t>из средств воспитания каче</w:t>
      </w:r>
      <w:proofErr w:type="gramStart"/>
      <w:r w:rsidRPr="00DB342B">
        <w:rPr>
          <w:rFonts w:cstheme="minorHAnsi"/>
          <w:color w:val="231F20"/>
          <w:sz w:val="24"/>
          <w:szCs w:val="24"/>
          <w:lang w:val="ru-RU"/>
        </w:rPr>
        <w:t>ств</w:t>
      </w:r>
      <w:r w:rsidR="009A4004" w:rsidRPr="00DB342B">
        <w:rPr>
          <w:rFonts w:cstheme="minorHAnsi"/>
          <w:color w:val="231F20"/>
          <w:sz w:val="24"/>
          <w:szCs w:val="24"/>
          <w:lang w:val="ru-RU"/>
        </w:rPr>
        <w:t xml:space="preserve"> гр</w:t>
      </w:r>
      <w:proofErr w:type="gramEnd"/>
      <w:r w:rsidR="009A4004" w:rsidRPr="00DB342B">
        <w:rPr>
          <w:rFonts w:cstheme="minorHAnsi"/>
          <w:color w:val="231F20"/>
          <w:sz w:val="24"/>
          <w:szCs w:val="24"/>
          <w:lang w:val="ru-RU"/>
        </w:rPr>
        <w:t xml:space="preserve">ажданина, патриота; развития </w:t>
      </w:r>
      <w:r w:rsidRPr="00DB342B">
        <w:rPr>
          <w:rFonts w:cstheme="minorHAnsi"/>
          <w:color w:val="231F20"/>
          <w:sz w:val="24"/>
          <w:szCs w:val="24"/>
          <w:lang w:val="ru-RU"/>
        </w:rPr>
        <w:t>национального самосознани</w:t>
      </w:r>
      <w:r w:rsidR="009A4004" w:rsidRPr="00DB342B">
        <w:rPr>
          <w:rFonts w:cstheme="minorHAnsi"/>
          <w:color w:val="231F20"/>
          <w:sz w:val="24"/>
          <w:szCs w:val="24"/>
          <w:lang w:val="ru-RU"/>
        </w:rPr>
        <w:t xml:space="preserve">я, стремления к взаимопониманию </w:t>
      </w:r>
      <w:r w:rsidRPr="00DB342B">
        <w:rPr>
          <w:rFonts w:cstheme="minorHAnsi"/>
          <w:color w:val="231F20"/>
          <w:sz w:val="24"/>
          <w:szCs w:val="24"/>
          <w:lang w:val="ru-RU"/>
        </w:rPr>
        <w:t>между людьми разных стран.</w:t>
      </w:r>
      <w:r w:rsidRPr="00DB342B">
        <w:rPr>
          <w:rFonts w:cstheme="minorHAnsi"/>
          <w:color w:val="231F20"/>
          <w:sz w:val="24"/>
          <w:szCs w:val="24"/>
          <w:lang w:val="ru-RU"/>
        </w:rPr>
        <w:br/>
      </w:r>
      <w:proofErr w:type="gramStart"/>
      <w:r w:rsidRPr="00DB342B">
        <w:rPr>
          <w:rFonts w:cstheme="minorHAnsi"/>
          <w:color w:val="231F20"/>
          <w:sz w:val="24"/>
          <w:szCs w:val="24"/>
          <w:lang w:val="ru-RU"/>
        </w:rPr>
        <w:t xml:space="preserve">На прагматическом уровне </w:t>
      </w:r>
      <w:r w:rsidRPr="00DB342B">
        <w:rPr>
          <w:rFonts w:cstheme="minorHAnsi"/>
          <w:b/>
          <w:bCs/>
          <w:i/>
          <w:iCs/>
          <w:color w:val="231F20"/>
          <w:sz w:val="24"/>
          <w:szCs w:val="24"/>
          <w:lang w:val="ru-RU"/>
        </w:rPr>
        <w:t xml:space="preserve">целью иноязычного образования </w:t>
      </w:r>
      <w:r w:rsidRPr="00DB342B">
        <w:rPr>
          <w:rFonts w:cstheme="minorHAnsi"/>
          <w:color w:val="231F20"/>
          <w:sz w:val="24"/>
          <w:szCs w:val="24"/>
          <w:lang w:val="ru-RU"/>
        </w:rP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  <w:r w:rsidRPr="00DB342B">
        <w:rPr>
          <w:rFonts w:cstheme="minorHAnsi"/>
          <w:color w:val="231F20"/>
          <w:sz w:val="24"/>
          <w:szCs w:val="24"/>
          <w:lang w:val="ru-RU"/>
        </w:rPr>
        <w:br/>
        <w:t xml:space="preserve">— </w:t>
      </w:r>
      <w:r w:rsidRPr="00DB342B">
        <w:rPr>
          <w:rFonts w:cstheme="minorHAnsi"/>
          <w:i/>
          <w:iCs/>
          <w:color w:val="231F20"/>
          <w:sz w:val="24"/>
          <w:szCs w:val="24"/>
          <w:lang w:val="ru-RU"/>
        </w:rPr>
        <w:t xml:space="preserve">речевая компетенция </w:t>
      </w:r>
      <w:r w:rsidRPr="00DB342B">
        <w:rPr>
          <w:rFonts w:cstheme="minorHAnsi"/>
          <w:color w:val="231F20"/>
          <w:sz w:val="24"/>
          <w:szCs w:val="24"/>
          <w:lang w:val="ru-RU"/>
        </w:rPr>
        <w:t xml:space="preserve">— </w:t>
      </w:r>
      <w:r w:rsidR="009A4004" w:rsidRPr="00DB342B">
        <w:rPr>
          <w:rFonts w:cstheme="minorHAnsi"/>
          <w:color w:val="231F20"/>
          <w:sz w:val="24"/>
          <w:szCs w:val="24"/>
          <w:lang w:val="ru-RU"/>
        </w:rPr>
        <w:t xml:space="preserve">развитие коммуникативных умений </w:t>
      </w:r>
      <w:r w:rsidRPr="00DB342B">
        <w:rPr>
          <w:rFonts w:cstheme="minorHAnsi"/>
          <w:color w:val="231F20"/>
          <w:sz w:val="24"/>
          <w:szCs w:val="24"/>
          <w:lang w:val="ru-RU"/>
        </w:rPr>
        <w:t>в четырёх основных видах р</w:t>
      </w:r>
      <w:r w:rsidR="009A4004" w:rsidRPr="00DB342B">
        <w:rPr>
          <w:rFonts w:cstheme="minorHAnsi"/>
          <w:color w:val="231F20"/>
          <w:sz w:val="24"/>
          <w:szCs w:val="24"/>
          <w:lang w:val="ru-RU"/>
        </w:rPr>
        <w:t xml:space="preserve">ечевой деятельности (говорении, </w:t>
      </w:r>
      <w:proofErr w:type="spellStart"/>
      <w:r w:rsidRPr="00DB342B">
        <w:rPr>
          <w:rFonts w:cstheme="minorHAnsi"/>
          <w:color w:val="231F20"/>
          <w:sz w:val="24"/>
          <w:szCs w:val="24"/>
          <w:lang w:val="ru-RU"/>
        </w:rPr>
        <w:t>аудировании</w:t>
      </w:r>
      <w:proofErr w:type="spellEnd"/>
      <w:r w:rsidRPr="00DB342B">
        <w:rPr>
          <w:rFonts w:cstheme="minorHAnsi"/>
          <w:color w:val="231F20"/>
          <w:sz w:val="24"/>
          <w:szCs w:val="24"/>
          <w:lang w:val="ru-RU"/>
        </w:rPr>
        <w:t>, чтении, письме);</w:t>
      </w:r>
      <w:r w:rsidRPr="00DB342B">
        <w:rPr>
          <w:rFonts w:cstheme="minorHAnsi"/>
          <w:color w:val="231F20"/>
          <w:sz w:val="24"/>
          <w:szCs w:val="24"/>
          <w:lang w:val="ru-RU"/>
        </w:rPr>
        <w:br/>
        <w:t xml:space="preserve">— </w:t>
      </w:r>
      <w:r w:rsidRPr="00DB342B">
        <w:rPr>
          <w:rFonts w:cstheme="minorHAnsi"/>
          <w:i/>
          <w:iCs/>
          <w:color w:val="231F20"/>
          <w:sz w:val="24"/>
          <w:szCs w:val="24"/>
          <w:lang w:val="ru-RU"/>
        </w:rPr>
        <w:t xml:space="preserve">языковая компетенция </w:t>
      </w:r>
      <w:r w:rsidR="009A4004" w:rsidRPr="00DB342B">
        <w:rPr>
          <w:rFonts w:cstheme="minorHAnsi"/>
          <w:color w:val="231F20"/>
          <w:sz w:val="24"/>
          <w:szCs w:val="24"/>
          <w:lang w:val="ru-RU"/>
        </w:rPr>
        <w:t xml:space="preserve">— овладение новыми языковыми </w:t>
      </w:r>
      <w:r w:rsidRPr="00DB342B">
        <w:rPr>
          <w:rFonts w:cstheme="minorHAnsi"/>
          <w:color w:val="231F20"/>
          <w:sz w:val="24"/>
          <w:szCs w:val="24"/>
          <w:lang w:val="ru-RU"/>
        </w:rPr>
        <w:t xml:space="preserve">средствами (фонетическими, орфографическими, лексическими, грамматическими) в соответствии </w:t>
      </w:r>
      <w:r w:rsidRPr="00DB342B">
        <w:rPr>
          <w:rFonts w:cstheme="minorHAnsi"/>
          <w:color w:val="231F20"/>
          <w:sz w:val="24"/>
          <w:szCs w:val="24"/>
        </w:rPr>
        <w:t>c</w:t>
      </w:r>
      <w:r w:rsidRPr="00DB342B">
        <w:rPr>
          <w:rFonts w:cstheme="minorHAnsi"/>
          <w:color w:val="231F20"/>
          <w:sz w:val="24"/>
          <w:szCs w:val="24"/>
          <w:lang w:val="ru-RU"/>
        </w:rPr>
        <w:t xml:space="preserve"> отобранными темами общения;</w:t>
      </w:r>
      <w:proofErr w:type="gramEnd"/>
      <w:r w:rsidRPr="00DB342B">
        <w:rPr>
          <w:rFonts w:cstheme="minorHAnsi"/>
          <w:color w:val="231F20"/>
          <w:sz w:val="24"/>
          <w:szCs w:val="24"/>
          <w:lang w:val="ru-RU"/>
        </w:rPr>
        <w:t xml:space="preserve"> освоение знаний о языковых явлениях изучаемого языка, разных способах выражения мысли в род</w:t>
      </w:r>
      <w:r w:rsidR="009A4004" w:rsidRPr="00DB342B">
        <w:rPr>
          <w:rFonts w:cstheme="minorHAnsi"/>
          <w:color w:val="231F20"/>
          <w:sz w:val="24"/>
          <w:szCs w:val="24"/>
          <w:lang w:val="ru-RU"/>
        </w:rPr>
        <w:t xml:space="preserve">ном </w:t>
      </w:r>
      <w:r w:rsidRPr="00DB342B">
        <w:rPr>
          <w:rFonts w:cstheme="minorHAnsi"/>
          <w:color w:val="231F20"/>
          <w:sz w:val="24"/>
          <w:szCs w:val="24"/>
          <w:lang w:val="ru-RU"/>
        </w:rPr>
        <w:t>и иностранном языках;</w:t>
      </w:r>
      <w:r w:rsidRPr="00DB342B">
        <w:rPr>
          <w:rFonts w:cstheme="minorHAnsi"/>
          <w:color w:val="231F20"/>
          <w:sz w:val="24"/>
          <w:szCs w:val="24"/>
          <w:lang w:val="ru-RU"/>
        </w:rPr>
        <w:br/>
        <w:t xml:space="preserve">— </w:t>
      </w:r>
      <w:r w:rsidRPr="00DB342B">
        <w:rPr>
          <w:rFonts w:cstheme="minorHAnsi"/>
          <w:i/>
          <w:iCs/>
          <w:color w:val="231F20"/>
          <w:sz w:val="24"/>
          <w:szCs w:val="24"/>
          <w:lang w:val="ru-RU"/>
        </w:rPr>
        <w:t xml:space="preserve">социокультурная/межкультурная компетенция </w:t>
      </w:r>
      <w:r w:rsidRPr="00DB342B">
        <w:rPr>
          <w:rFonts w:cstheme="minorHAnsi"/>
          <w:color w:val="231F20"/>
          <w:sz w:val="24"/>
          <w:szCs w:val="24"/>
          <w:lang w:val="ru-RU"/>
        </w:rPr>
        <w:t>— приобщение к культуре, традициям реалиям стран/страны изучаемого языка в рамка</w:t>
      </w:r>
      <w:r w:rsidR="00DB342B">
        <w:rPr>
          <w:rFonts w:cstheme="minorHAnsi"/>
          <w:color w:val="231F20"/>
          <w:sz w:val="24"/>
          <w:szCs w:val="24"/>
          <w:lang w:val="ru-RU"/>
        </w:rPr>
        <w:t>х тем и ситуаций общения,</w:t>
      </w:r>
      <w:r w:rsidR="00463591">
        <w:rPr>
          <w:rFonts w:cstheme="minorHAnsi"/>
          <w:color w:val="231F20"/>
          <w:sz w:val="24"/>
          <w:szCs w:val="24"/>
          <w:lang w:val="ru-RU"/>
        </w:rPr>
        <w:t xml:space="preserve"> </w:t>
      </w:r>
      <w:r w:rsidRPr="00DB342B">
        <w:rPr>
          <w:rFonts w:cstheme="minorHAnsi"/>
          <w:color w:val="231F20"/>
          <w:sz w:val="24"/>
          <w:szCs w:val="24"/>
          <w:lang w:val="ru-RU"/>
        </w:rPr>
        <w:t>представлять свою страну, её культуру в условиях межкультурного общения;</w:t>
      </w:r>
      <w:r w:rsidRPr="00DB342B">
        <w:rPr>
          <w:rFonts w:cstheme="minorHAnsi"/>
          <w:color w:val="231F20"/>
          <w:sz w:val="24"/>
          <w:szCs w:val="24"/>
          <w:lang w:val="ru-RU"/>
        </w:rPr>
        <w:br/>
        <w:t xml:space="preserve">— </w:t>
      </w:r>
      <w:r w:rsidRPr="00DB342B">
        <w:rPr>
          <w:rFonts w:cstheme="minorHAnsi"/>
          <w:i/>
          <w:iCs/>
          <w:color w:val="231F20"/>
          <w:sz w:val="24"/>
          <w:szCs w:val="24"/>
          <w:lang w:val="ru-RU"/>
        </w:rPr>
        <w:t xml:space="preserve">компенсаторная компетенция </w:t>
      </w:r>
      <w:r w:rsidRPr="00DB342B">
        <w:rPr>
          <w:rFonts w:cstheme="minorHAnsi"/>
          <w:color w:val="231F20"/>
          <w:sz w:val="24"/>
          <w:szCs w:val="24"/>
          <w:lang w:val="ru-RU"/>
        </w:rPr>
        <w:t>— развитие умений выходить из положения в усл</w:t>
      </w:r>
      <w:r w:rsidR="009A4004" w:rsidRPr="00DB342B">
        <w:rPr>
          <w:rFonts w:cstheme="minorHAnsi"/>
          <w:color w:val="231F20"/>
          <w:sz w:val="24"/>
          <w:szCs w:val="24"/>
          <w:lang w:val="ru-RU"/>
        </w:rPr>
        <w:t>овиях дефицита языковых сре</w:t>
      </w:r>
      <w:proofErr w:type="gramStart"/>
      <w:r w:rsidR="009A4004" w:rsidRPr="00DB342B">
        <w:rPr>
          <w:rFonts w:cstheme="minorHAnsi"/>
          <w:color w:val="231F20"/>
          <w:sz w:val="24"/>
          <w:szCs w:val="24"/>
          <w:lang w:val="ru-RU"/>
        </w:rPr>
        <w:t xml:space="preserve">дств </w:t>
      </w:r>
      <w:r w:rsidRPr="00DB342B">
        <w:rPr>
          <w:rFonts w:cstheme="minorHAnsi"/>
          <w:color w:val="231F20"/>
          <w:sz w:val="24"/>
          <w:szCs w:val="24"/>
          <w:lang w:val="ru-RU"/>
        </w:rPr>
        <w:t>пр</w:t>
      </w:r>
      <w:proofErr w:type="gramEnd"/>
      <w:r w:rsidRPr="00DB342B">
        <w:rPr>
          <w:rFonts w:cstheme="minorHAnsi"/>
          <w:color w:val="231F20"/>
          <w:sz w:val="24"/>
          <w:szCs w:val="24"/>
          <w:lang w:val="ru-RU"/>
        </w:rPr>
        <w:t>и получении и передаче информации.</w:t>
      </w:r>
      <w:r w:rsidRPr="00DB342B">
        <w:rPr>
          <w:rFonts w:cstheme="minorHAnsi"/>
          <w:color w:val="231F20"/>
          <w:sz w:val="24"/>
          <w:szCs w:val="24"/>
          <w:lang w:val="ru-RU"/>
        </w:rPr>
        <w:br/>
      </w:r>
      <w:r w:rsidRPr="00DB342B">
        <w:rPr>
          <w:rFonts w:cstheme="minorHAnsi"/>
          <w:color w:val="231F20"/>
          <w:sz w:val="24"/>
          <w:szCs w:val="24"/>
          <w:lang w:val="ru-RU"/>
        </w:rPr>
        <w:lastRenderedPageBreak/>
        <w:t xml:space="preserve">Наряду с иноязычной коммуникативной компетенцией средствами иностранного языка формируются </w:t>
      </w:r>
      <w:r w:rsidRPr="00DB342B">
        <w:rPr>
          <w:rFonts w:cstheme="minorHAnsi"/>
          <w:i/>
          <w:iCs/>
          <w:color w:val="231F20"/>
          <w:sz w:val="24"/>
          <w:szCs w:val="24"/>
          <w:lang w:val="ru-RU"/>
        </w:rPr>
        <w:t>ключевые универсальные учебные компетенции</w:t>
      </w:r>
      <w:r w:rsidR="00D32879">
        <w:rPr>
          <w:rFonts w:cstheme="minorHAnsi"/>
          <w:color w:val="231F20"/>
          <w:sz w:val="24"/>
          <w:szCs w:val="24"/>
          <w:lang w:val="ru-RU"/>
        </w:rPr>
        <w:t xml:space="preserve">, включающие </w:t>
      </w:r>
      <w:proofErr w:type="gramStart"/>
      <w:r w:rsidR="00D32879">
        <w:rPr>
          <w:rFonts w:cstheme="minorHAnsi"/>
          <w:color w:val="231F20"/>
          <w:sz w:val="24"/>
          <w:szCs w:val="24"/>
          <w:lang w:val="ru-RU"/>
        </w:rPr>
        <w:t>образовательную</w:t>
      </w:r>
      <w:proofErr w:type="gramEnd"/>
      <w:r w:rsidR="00D32879">
        <w:rPr>
          <w:rFonts w:cstheme="minorHAnsi"/>
          <w:color w:val="231F20"/>
          <w:sz w:val="24"/>
          <w:szCs w:val="24"/>
          <w:lang w:val="ru-RU"/>
        </w:rPr>
        <w:t>.</w:t>
      </w:r>
    </w:p>
    <w:p w:rsidR="00463591" w:rsidRDefault="00D32879" w:rsidP="00DB34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</w:t>
      </w:r>
      <w:r w:rsidR="001278CE" w:rsidRPr="00DB342B">
        <w:rPr>
          <w:rFonts w:cstheme="minorHAnsi"/>
          <w:color w:val="000000"/>
          <w:sz w:val="24"/>
          <w:szCs w:val="24"/>
          <w:lang w:val="ru-RU"/>
        </w:rPr>
        <w:t>Обязательный учебный предмет «Английский язык» входит в предметную область «Иностранные языки» и изучается на уровне основного общего образования с</w:t>
      </w:r>
      <w:r w:rsidR="001278CE" w:rsidRPr="00DB342B">
        <w:rPr>
          <w:rFonts w:cstheme="minorHAnsi"/>
          <w:color w:val="000000"/>
          <w:sz w:val="24"/>
          <w:szCs w:val="24"/>
        </w:rPr>
        <w:t> </w:t>
      </w:r>
      <w:r w:rsidR="001278CE" w:rsidRPr="00DB342B">
        <w:rPr>
          <w:rFonts w:cstheme="minorHAnsi"/>
          <w:color w:val="000000"/>
          <w:sz w:val="24"/>
          <w:szCs w:val="24"/>
          <w:lang w:val="ru-RU"/>
        </w:rPr>
        <w:t xml:space="preserve">5-го по 9-й класс. </w:t>
      </w:r>
      <w:r w:rsidR="009A4004" w:rsidRPr="00DB342B">
        <w:rPr>
          <w:rFonts w:cstheme="minorHAnsi"/>
          <w:color w:val="000000"/>
          <w:sz w:val="24"/>
          <w:szCs w:val="24"/>
          <w:lang w:val="ru-RU"/>
        </w:rPr>
        <w:t xml:space="preserve">Данная рабочая программа </w:t>
      </w:r>
      <w:r w:rsidR="001278CE" w:rsidRPr="00DB342B">
        <w:rPr>
          <w:rFonts w:cstheme="minorHAnsi"/>
          <w:color w:val="000000"/>
          <w:sz w:val="24"/>
          <w:szCs w:val="24"/>
          <w:lang w:val="ru-RU"/>
        </w:rPr>
        <w:t xml:space="preserve"> рассчитан</w:t>
      </w:r>
      <w:r w:rsidR="009A4004" w:rsidRPr="00DB342B">
        <w:rPr>
          <w:rFonts w:cstheme="minorHAnsi"/>
          <w:color w:val="000000"/>
          <w:sz w:val="24"/>
          <w:szCs w:val="24"/>
          <w:lang w:val="ru-RU"/>
        </w:rPr>
        <w:t>а</w:t>
      </w:r>
      <w:r w:rsidR="00CC5FF7">
        <w:rPr>
          <w:rFonts w:cstheme="minorHAnsi"/>
          <w:color w:val="000000"/>
          <w:sz w:val="24"/>
          <w:szCs w:val="24"/>
          <w:lang w:val="ru-RU"/>
        </w:rPr>
        <w:t xml:space="preserve"> на </w:t>
      </w:r>
      <w:r w:rsidR="001278CE" w:rsidRPr="00DB342B">
        <w:rPr>
          <w:rFonts w:cstheme="minorHAnsi"/>
          <w:color w:val="000000"/>
          <w:sz w:val="24"/>
          <w:szCs w:val="24"/>
          <w:lang w:val="ru-RU"/>
        </w:rPr>
        <w:t>10</w:t>
      </w:r>
      <w:r w:rsidR="00CC5FF7">
        <w:rPr>
          <w:rFonts w:cstheme="minorHAnsi"/>
          <w:color w:val="000000"/>
          <w:sz w:val="24"/>
          <w:szCs w:val="24"/>
          <w:lang w:val="ru-RU"/>
        </w:rPr>
        <w:t>2 часа</w:t>
      </w:r>
      <w:r w:rsidR="001278CE" w:rsidRPr="00DB342B">
        <w:rPr>
          <w:rFonts w:cstheme="minorHAnsi"/>
          <w:color w:val="000000"/>
          <w:sz w:val="24"/>
          <w:szCs w:val="24"/>
          <w:lang w:val="ru-RU"/>
        </w:rPr>
        <w:t xml:space="preserve">. На изучение иностранного </w:t>
      </w:r>
      <w:r w:rsidR="00CC5FF7">
        <w:rPr>
          <w:rFonts w:cstheme="minorHAnsi"/>
          <w:color w:val="000000"/>
          <w:sz w:val="24"/>
          <w:szCs w:val="24"/>
          <w:lang w:val="ru-RU"/>
        </w:rPr>
        <w:t>(английского) языка в 5</w:t>
      </w:r>
      <w:r w:rsidR="001278CE" w:rsidRPr="00DB342B">
        <w:rPr>
          <w:rFonts w:cstheme="minorHAnsi"/>
          <w:color w:val="000000"/>
          <w:sz w:val="24"/>
          <w:szCs w:val="24"/>
          <w:lang w:val="ru-RU"/>
        </w:rPr>
        <w:t xml:space="preserve"> классе отведено 102 </w:t>
      </w:r>
      <w:proofErr w:type="gramStart"/>
      <w:r w:rsidR="001278CE" w:rsidRPr="00DB342B">
        <w:rPr>
          <w:rFonts w:cstheme="minorHAnsi"/>
          <w:color w:val="000000"/>
          <w:sz w:val="24"/>
          <w:szCs w:val="24"/>
          <w:lang w:val="ru-RU"/>
        </w:rPr>
        <w:t>учебных</w:t>
      </w:r>
      <w:proofErr w:type="gramEnd"/>
      <w:r w:rsidR="001278CE" w:rsidRPr="00DB342B">
        <w:rPr>
          <w:rFonts w:cstheme="minorHAnsi"/>
          <w:color w:val="000000"/>
          <w:sz w:val="24"/>
          <w:szCs w:val="24"/>
          <w:lang w:val="ru-RU"/>
        </w:rPr>
        <w:t xml:space="preserve"> часа, по 3 часа в не</w:t>
      </w:r>
      <w:r w:rsidR="00CC5FF7">
        <w:rPr>
          <w:rFonts w:cstheme="minorHAnsi"/>
          <w:color w:val="000000"/>
          <w:sz w:val="24"/>
          <w:szCs w:val="24"/>
          <w:lang w:val="ru-RU"/>
        </w:rPr>
        <w:t>делю (34 учебные недели</w:t>
      </w:r>
      <w:r w:rsidR="001278CE" w:rsidRPr="00DB342B">
        <w:rPr>
          <w:rFonts w:cstheme="minorHAnsi"/>
          <w:color w:val="000000"/>
          <w:sz w:val="24"/>
          <w:szCs w:val="24"/>
          <w:lang w:val="ru-RU"/>
        </w:rPr>
        <w:t>).</w:t>
      </w:r>
    </w:p>
    <w:p w:rsidR="009A4004" w:rsidRPr="00DB342B" w:rsidRDefault="00463591" w:rsidP="00DB342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</w:t>
      </w:r>
      <w:r w:rsidR="009A4004" w:rsidRPr="00DB342B">
        <w:rPr>
          <w:rFonts w:cstheme="minorHAnsi"/>
          <w:color w:val="000000"/>
          <w:sz w:val="24"/>
          <w:szCs w:val="24"/>
          <w:lang w:val="ru-RU"/>
        </w:rPr>
        <w:t>Данная рабочая программа реализуется с помощью учебн</w:t>
      </w:r>
      <w:r w:rsidR="00CC5FF7">
        <w:rPr>
          <w:rFonts w:cstheme="minorHAnsi"/>
          <w:color w:val="000000"/>
          <w:sz w:val="24"/>
          <w:szCs w:val="24"/>
          <w:lang w:val="ru-RU"/>
        </w:rPr>
        <w:t>ика по английскому языку для 5 класса</w:t>
      </w:r>
      <w:r w:rsidR="009A4004" w:rsidRPr="00DB342B">
        <w:rPr>
          <w:rFonts w:cstheme="minorHAnsi"/>
          <w:color w:val="000000"/>
          <w:sz w:val="24"/>
          <w:szCs w:val="24"/>
          <w:lang w:val="ru-RU"/>
        </w:rPr>
        <w:t xml:space="preserve"> под редакцией </w:t>
      </w:r>
      <w:r w:rsidR="009A4004" w:rsidRPr="00DB342B">
        <w:rPr>
          <w:rFonts w:cstheme="minorHAnsi"/>
          <w:sz w:val="24"/>
          <w:szCs w:val="24"/>
          <w:lang w:val="ru-RU"/>
        </w:rPr>
        <w:t>Н. И. Быкова, Д. Дули, М. Д. Поспелова, В. Эванс.</w:t>
      </w:r>
    </w:p>
    <w:p w:rsidR="00255B43" w:rsidRPr="00986F95" w:rsidRDefault="00255B43" w:rsidP="009A4004">
      <w:pPr>
        <w:ind w:left="780"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5B43" w:rsidRPr="00986F95" w:rsidRDefault="001278CE" w:rsidP="009A4004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986F95">
        <w:rPr>
          <w:b/>
          <w:bCs/>
          <w:color w:val="252525"/>
          <w:spacing w:val="-2"/>
          <w:sz w:val="48"/>
          <w:szCs w:val="48"/>
          <w:lang w:val="ru-RU"/>
        </w:rPr>
        <w:t>СОДЕРЖАНИЕ УЧЕБНОГО ПРЕДМЕТА</w:t>
      </w:r>
    </w:p>
    <w:p w:rsidR="00255B43" w:rsidRPr="00986F95" w:rsidRDefault="001278CE" w:rsidP="009A4004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 w:rsidRPr="00986F95">
        <w:rPr>
          <w:b/>
          <w:bCs/>
          <w:color w:val="252525"/>
          <w:spacing w:val="-2"/>
          <w:sz w:val="42"/>
          <w:szCs w:val="42"/>
          <w:lang w:val="ru-RU"/>
        </w:rPr>
        <w:t>5-Й КЛАСС</w:t>
      </w:r>
    </w:p>
    <w:p w:rsidR="00255B43" w:rsidRPr="00986F95" w:rsidRDefault="001278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6F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УМЕНИЯ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Моя семья. Мои друзья. Семейные праздники: день рождения, Новый год.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жизни: режим труда и отдыха, здоровое питание.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Покупки: одежда, обувь и продукты питания.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Школа, школьная жизнь, школьная форма, изучаемые предметы. Переписка с зарубежными сверстниками.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Каникулы в различное время года. Виды отдыха.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Природа: дикие и домашние животные. Погода. Родной город/село. Транспорт.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Родная страна и страна/страны изучаемого языка. </w:t>
      </w:r>
      <w:proofErr w:type="gramStart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Их географическое положение, столицы; достопримечательности, культурные особенности (национальные праздники, традиции, обычаи).</w:t>
      </w:r>
      <w:proofErr w:type="gramEnd"/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страны/стран изучаемого языка: писатели, поэты.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Говорение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диалогической речи 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на базе умений, сформированных в начальной школе:</w:t>
      </w:r>
    </w:p>
    <w:p w:rsidR="00255B43" w:rsidRPr="001278CE" w:rsidRDefault="001278CE" w:rsidP="00F34F1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диалог этикетного характера: начинать, 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255B43" w:rsidRPr="001278CE" w:rsidRDefault="001278CE" w:rsidP="00F34F1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диалог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побуждение к действию: обращаться с просьбой, вежливо </w:t>
      </w:r>
      <w:proofErr w:type="gramStart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соглашаться/не соглашаться</w:t>
      </w:r>
      <w:proofErr w:type="gramEnd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выполнить просьбу; приглашать собеседника к совместной деятельности, вежливо соглашаться/не соглашаться на предложение собеседника;</w:t>
      </w:r>
    </w:p>
    <w:p w:rsidR="00255B43" w:rsidRPr="001278CE" w:rsidRDefault="001278CE" w:rsidP="00F34F16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Объем диалога – до пяти реплик со стороны каждого собеседника.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монологической речи 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на базе умений, сформированных в начальной школе: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1) создание устных связных монологических высказываний с использованием основных коммуникативных типов речи:</w:t>
      </w:r>
    </w:p>
    <w:p w:rsidR="00255B43" w:rsidRPr="001278CE" w:rsidRDefault="001278CE" w:rsidP="00F34F16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255B43" w:rsidRDefault="001278CE" w:rsidP="00F34F16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повествование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2) изложение (пересказ) основного содержания прочитанного текста;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3) краткое изложение результатов выполненной проектной работы.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Объем монологического высказывания – 5–6 фраз.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Аудирование</w:t>
      </w:r>
      <w:proofErr w:type="spellEnd"/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proofErr w:type="spellStart"/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аудирования</w:t>
      </w:r>
      <w:proofErr w:type="spellEnd"/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на базе умений, сформированных в начальной школе:</w:t>
      </w:r>
    </w:p>
    <w:p w:rsidR="00255B43" w:rsidRPr="001278CE" w:rsidRDefault="001278CE" w:rsidP="00F34F16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 непосредственном общении: понимание на слух речи учителя и одноклассников и вербальная/невербальная реакция </w:t>
      </w:r>
      <w:proofErr w:type="gramStart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услышанное;</w:t>
      </w:r>
    </w:p>
    <w:p w:rsidR="00255B43" w:rsidRPr="001278CE" w:rsidRDefault="001278CE" w:rsidP="00F34F16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Тексты для </w:t>
      </w:r>
      <w:proofErr w:type="spellStart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 звучания текста/текстов для </w:t>
      </w:r>
      <w:proofErr w:type="spellStart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 1 минуты.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Смысловое чтение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несущественные для понимания основного содержания.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Чтение </w:t>
      </w:r>
      <w:proofErr w:type="spellStart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несплошных</w:t>
      </w:r>
      <w:proofErr w:type="spellEnd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текстов (таблиц) и понимание представленной в них информации.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 (таблица).</w:t>
      </w:r>
      <w:proofErr w:type="gramEnd"/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Объем текста/текстов для чтения – 180–200 слов.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Письменная речь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Развитие умений письменной речи на базе умений, сформированных в начальной школе:</w:t>
      </w:r>
    </w:p>
    <w:p w:rsidR="00255B43" w:rsidRPr="001278CE" w:rsidRDefault="001278CE" w:rsidP="00F34F1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255B43" w:rsidRPr="001278CE" w:rsidRDefault="001278CE" w:rsidP="00F34F1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написание коротких поздравлений с праздниками (с Новым годом, Рождеством, днем рождения);</w:t>
      </w:r>
    </w:p>
    <w:p w:rsidR="00255B43" w:rsidRPr="001278CE" w:rsidRDefault="001278CE" w:rsidP="00F34F1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255B43" w:rsidRDefault="001278CE" w:rsidP="00F34F16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сообщения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60 слов.</w:t>
      </w:r>
    </w:p>
    <w:p w:rsidR="00255B43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ЯЗЫКОВЫЕ ЗНАНИЯ И УМЕНИЯ</w:t>
      </w:r>
    </w:p>
    <w:p w:rsidR="00255B43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Фонетическая сторона речи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Объем текста для чтения вслух – до 90 слов.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Графика, орфография и пунктуация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Лексическая сторона речи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Объем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255B43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словообразования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55B43" w:rsidRDefault="001278CE" w:rsidP="00F34F1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аффиксация:</w:t>
      </w:r>
    </w:p>
    <w:p w:rsidR="00255B43" w:rsidRDefault="001278CE" w:rsidP="00F34F1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образование имен существительных при помощи суффиксов -er/-or (teacher/visitor), -ist (scientist, tourist), -sion/-tion (dis- cussion/invitation);</w:t>
      </w:r>
    </w:p>
    <w:p w:rsidR="00255B43" w:rsidRPr="001278CE" w:rsidRDefault="001278CE" w:rsidP="00F34F1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образование имен прилагательных при помощи суффиксов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ful</w:t>
      </w:r>
      <w:proofErr w:type="spellEnd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wonderful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),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ian</w:t>
      </w:r>
      <w:proofErr w:type="spellEnd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an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Russian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American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55B43" w:rsidRPr="001278CE" w:rsidRDefault="001278CE" w:rsidP="00F34F1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образование наречий при помощи суффикса 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ly</w:t>
      </w:r>
      <w:proofErr w:type="spellEnd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recently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55B43" w:rsidRPr="001278CE" w:rsidRDefault="001278CE" w:rsidP="00F34F16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образование имен прилагательных, имен существительных и наречий при помощи отрицательного префикса </w:t>
      </w:r>
      <w:r>
        <w:rPr>
          <w:rFonts w:hAnsi="Times New Roman" w:cs="Times New Roman"/>
          <w:color w:val="000000"/>
          <w:sz w:val="24"/>
          <w:szCs w:val="24"/>
        </w:rPr>
        <w:t>un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- (</w:t>
      </w:r>
      <w:r>
        <w:rPr>
          <w:rFonts w:hAnsi="Times New Roman" w:cs="Times New Roman"/>
          <w:color w:val="000000"/>
          <w:sz w:val="24"/>
          <w:szCs w:val="24"/>
        </w:rPr>
        <w:t>unhappy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unreality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unusually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Грамматическая сторона речи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Предложения с несколькими обстоятельствами, следующими в определенном порядке.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Глаголы в </w:t>
      </w:r>
      <w:proofErr w:type="spellStart"/>
      <w:proofErr w:type="gramStart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видо</w:t>
      </w:r>
      <w:proofErr w:type="spellEnd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-временных</w:t>
      </w:r>
      <w:proofErr w:type="gramEnd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формах действительного залога в изъявительном наклонении в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Имена существительные с причастиями настоящего и прошедшего времени.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СОЦИОКУЛЬТУРНЫЕ ЗНАНИЯ И УМЕНИЯ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(известными достопримечательностями, выдающимися людьми); с доступными в языковом отношении образцами детской поэзии и прозы на английском языке.</w:t>
      </w:r>
    </w:p>
    <w:p w:rsidR="00255B43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умений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55B43" w:rsidRPr="001278CE" w:rsidRDefault="001278CE" w:rsidP="00F34F1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255B43" w:rsidRPr="001278CE" w:rsidRDefault="001278CE" w:rsidP="00F34F1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правильно оформлять свой адрес на английском языке (в анкете, формуляре);</w:t>
      </w:r>
    </w:p>
    <w:p w:rsidR="00255B43" w:rsidRPr="001278CE" w:rsidRDefault="001278CE" w:rsidP="00F34F1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Россию и страну/страны изучаемого языка;</w:t>
      </w:r>
    </w:p>
    <w:p w:rsidR="00255B43" w:rsidRPr="001278CE" w:rsidRDefault="001278CE" w:rsidP="00F34F16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КОМПЕНСАТОРНЫЕ УМЕНИЯ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при чтении и </w:t>
      </w:r>
      <w:proofErr w:type="spellStart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языковой, в том числе контекстуальной, догадки.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255B43" w:rsidRPr="001278CE" w:rsidRDefault="001278CE" w:rsidP="00CC5FF7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1278CE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ПРОГРАММЫ</w:t>
      </w:r>
    </w:p>
    <w:p w:rsidR="00255B43" w:rsidRPr="001278CE" w:rsidRDefault="001278CE" w:rsidP="00CC5FF7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 w:rsidRPr="001278CE">
        <w:rPr>
          <w:b/>
          <w:bCs/>
          <w:color w:val="252525"/>
          <w:spacing w:val="-2"/>
          <w:sz w:val="42"/>
          <w:szCs w:val="42"/>
          <w:lang w:val="ru-RU"/>
        </w:rPr>
        <w:t>Личностные результаты</w:t>
      </w:r>
    </w:p>
    <w:p w:rsidR="00255B43" w:rsidRPr="001278CE" w:rsidRDefault="00EC72B8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1278CE" w:rsidRPr="001278CE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</w:t>
      </w:r>
      <w:r w:rsidR="001278CE">
        <w:rPr>
          <w:rFonts w:hAnsi="Times New Roman" w:cs="Times New Roman"/>
          <w:color w:val="000000"/>
          <w:sz w:val="24"/>
          <w:szCs w:val="24"/>
        </w:rPr>
        <w:t> </w:t>
      </w:r>
      <w:r w:rsidR="001278CE" w:rsidRPr="001278CE">
        <w:rPr>
          <w:rFonts w:hAnsi="Times New Roman" w:cs="Times New Roman"/>
          <w:color w:val="000000"/>
          <w:sz w:val="24"/>
          <w:szCs w:val="24"/>
          <w:lang w:val="ru-RU"/>
        </w:rPr>
        <w:t>и способствуют процессам самопознания, самовоспитания и саморазвития, формирования внутренней позиции личности.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Личностные результаты 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255B43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55B43" w:rsidRPr="001278CE" w:rsidRDefault="001278CE" w:rsidP="00F34F16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255B43" w:rsidRPr="001278CE" w:rsidRDefault="001278CE" w:rsidP="00F34F16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 жизни семьи, Организации, местного сообщества, родного края, страны;</w:t>
      </w:r>
    </w:p>
    <w:p w:rsidR="00255B43" w:rsidRPr="001278CE" w:rsidRDefault="001278CE" w:rsidP="00F34F16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55B43" w:rsidRPr="001278CE" w:rsidRDefault="001278CE" w:rsidP="00F34F16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255B43" w:rsidRPr="001278CE" w:rsidRDefault="001278CE" w:rsidP="00F34F16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55B43" w:rsidRPr="001278CE" w:rsidRDefault="001278CE" w:rsidP="00F34F16">
      <w:pPr>
        <w:numPr>
          <w:ilvl w:val="0"/>
          <w:numId w:val="3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, помощь людям, нуждающимся в ней).</w:t>
      </w:r>
    </w:p>
    <w:p w:rsidR="00255B43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Патриотического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55B43" w:rsidRPr="001278CE" w:rsidRDefault="001278CE" w:rsidP="00F34F16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255B43" w:rsidRPr="001278CE" w:rsidRDefault="001278CE" w:rsidP="00F34F16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255B43" w:rsidRPr="001278CE" w:rsidRDefault="001278CE" w:rsidP="00F34F16">
      <w:pPr>
        <w:numPr>
          <w:ilvl w:val="0"/>
          <w:numId w:val="3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255B43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Духовно-нравственного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55B43" w:rsidRPr="001278CE" w:rsidRDefault="001278CE" w:rsidP="00F34F16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255B43" w:rsidRPr="001278CE" w:rsidRDefault="001278CE" w:rsidP="00F34F16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255B43" w:rsidRPr="001278CE" w:rsidRDefault="001278CE" w:rsidP="00F34F16">
      <w:pPr>
        <w:numPr>
          <w:ilvl w:val="0"/>
          <w:numId w:val="3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55B43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55B43" w:rsidRPr="001278CE" w:rsidRDefault="001278CE" w:rsidP="00F34F16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осознание важности художественной культуры как средства коммуникации и самовыражения;</w:t>
      </w:r>
    </w:p>
    <w:p w:rsidR="00255B43" w:rsidRPr="001278CE" w:rsidRDefault="001278CE" w:rsidP="00F34F16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255B43" w:rsidRPr="001278CE" w:rsidRDefault="001278CE" w:rsidP="00F34F16">
      <w:pPr>
        <w:numPr>
          <w:ilvl w:val="0"/>
          <w:numId w:val="3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55B43" w:rsidRDefault="001278CE" w:rsidP="00F34F16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55B43" w:rsidRPr="001278CE" w:rsidRDefault="001278CE" w:rsidP="00F34F16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255B43" w:rsidRPr="001278CE" w:rsidRDefault="001278CE" w:rsidP="00F34F16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255B43" w:rsidRPr="001278CE" w:rsidRDefault="001278CE" w:rsidP="00F34F16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соблюдение правил безопасности, в том числе навыков безопасного поведения в </w:t>
      </w:r>
      <w:proofErr w:type="gramStart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интернет-среде</w:t>
      </w:r>
      <w:proofErr w:type="gramEnd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55B43" w:rsidRPr="001278CE" w:rsidRDefault="001278CE" w:rsidP="00F34F16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55B43" w:rsidRPr="001278CE" w:rsidRDefault="001278CE" w:rsidP="00F34F16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255B43" w:rsidRPr="001278CE" w:rsidRDefault="001278CE" w:rsidP="00F34F16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255B43" w:rsidRPr="001278CE" w:rsidRDefault="001278CE" w:rsidP="00F34F16">
      <w:pPr>
        <w:numPr>
          <w:ilvl w:val="0"/>
          <w:numId w:val="3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человека.</w:t>
      </w:r>
    </w:p>
    <w:p w:rsidR="00255B43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Трудового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55B43" w:rsidRPr="001278CE" w:rsidRDefault="001278CE" w:rsidP="00F34F16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55B43" w:rsidRPr="001278CE" w:rsidRDefault="001278CE" w:rsidP="00F34F16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255B43" w:rsidRPr="001278CE" w:rsidRDefault="001278CE" w:rsidP="00F34F16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255B43" w:rsidRPr="001278CE" w:rsidRDefault="001278CE" w:rsidP="00F34F16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готовность адаптироваться в профессиональной среде;</w:t>
      </w:r>
    </w:p>
    <w:p w:rsidR="00255B43" w:rsidRPr="001278CE" w:rsidRDefault="001278CE" w:rsidP="00F34F16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:rsidR="00255B43" w:rsidRPr="001278CE" w:rsidRDefault="001278CE" w:rsidP="00F34F16">
      <w:pPr>
        <w:numPr>
          <w:ilvl w:val="0"/>
          <w:numId w:val="4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255B43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Экологического воспитания:</w:t>
      </w:r>
    </w:p>
    <w:p w:rsidR="00255B43" w:rsidRPr="001278CE" w:rsidRDefault="001278CE" w:rsidP="00F34F16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255B43" w:rsidRPr="001278CE" w:rsidRDefault="001278CE" w:rsidP="00F34F16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255B43" w:rsidRPr="001278CE" w:rsidRDefault="001278CE" w:rsidP="00F34F16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255B43" w:rsidRPr="001278CE" w:rsidRDefault="001278CE" w:rsidP="00F34F16">
      <w:pPr>
        <w:numPr>
          <w:ilvl w:val="0"/>
          <w:numId w:val="4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255B43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Ценности научного познания:</w:t>
      </w:r>
    </w:p>
    <w:p w:rsidR="00255B43" w:rsidRPr="001278CE" w:rsidRDefault="001278CE" w:rsidP="00F34F16">
      <w:pPr>
        <w:numPr>
          <w:ilvl w:val="0"/>
          <w:numId w:val="4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255B43" w:rsidRPr="001278CE" w:rsidRDefault="001278CE" w:rsidP="00F34F16">
      <w:pPr>
        <w:numPr>
          <w:ilvl w:val="0"/>
          <w:numId w:val="4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овладение языковой и читательской культурой как средством познания мира;</w:t>
      </w:r>
    </w:p>
    <w:p w:rsidR="00255B43" w:rsidRPr="001278CE" w:rsidRDefault="001278CE" w:rsidP="00F34F16">
      <w:pPr>
        <w:numPr>
          <w:ilvl w:val="0"/>
          <w:numId w:val="4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Личностные результаты, обеспечивающие адаптацию </w:t>
      </w:r>
      <w:proofErr w:type="gramStart"/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proofErr w:type="gramEnd"/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среды, включают:</w:t>
      </w:r>
    </w:p>
    <w:p w:rsidR="00255B43" w:rsidRPr="001278CE" w:rsidRDefault="001278CE" w:rsidP="00F34F16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55B43" w:rsidRPr="001278CE" w:rsidRDefault="001278CE" w:rsidP="00F34F16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способность обучающихся взаимодействовать в условиях неопределенности, открытость опыту и знаниям других;</w:t>
      </w:r>
    </w:p>
    <w:p w:rsidR="00255B43" w:rsidRPr="001278CE" w:rsidRDefault="001278CE" w:rsidP="00F34F16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255B43" w:rsidRPr="001278CE" w:rsidRDefault="001278CE" w:rsidP="00F34F16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свое развитие;</w:t>
      </w:r>
    </w:p>
    <w:p w:rsidR="00255B43" w:rsidRPr="001278CE" w:rsidRDefault="001278CE" w:rsidP="00F34F16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255B43" w:rsidRPr="001278CE" w:rsidRDefault="001278CE" w:rsidP="00F34F16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255B43" w:rsidRPr="001278CE" w:rsidRDefault="001278CE" w:rsidP="00F34F16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255B43" w:rsidRPr="001278CE" w:rsidRDefault="001278CE" w:rsidP="00F34F16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способность обучающихся осознавать стрессовую ситуацию, оценивать происходящие изменения и их последствия;</w:t>
      </w:r>
    </w:p>
    <w:p w:rsidR="00255B43" w:rsidRPr="001278CE" w:rsidRDefault="001278CE" w:rsidP="00F34F16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воспринимать стрессовую ситуацию как вызов, требующий контрмер;</w:t>
      </w:r>
    </w:p>
    <w:p w:rsidR="00255B43" w:rsidRPr="001278CE" w:rsidRDefault="001278CE" w:rsidP="00F34F16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оценивать ситуацию стресса, корректировать принимаемые решения и действия;</w:t>
      </w:r>
    </w:p>
    <w:p w:rsidR="00255B43" w:rsidRPr="001278CE" w:rsidRDefault="001278CE" w:rsidP="00F34F16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255B43" w:rsidRPr="001278CE" w:rsidRDefault="001278CE" w:rsidP="00F34F16">
      <w:pPr>
        <w:numPr>
          <w:ilvl w:val="0"/>
          <w:numId w:val="4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отсутствие гарантий успеха.</w:t>
      </w:r>
    </w:p>
    <w:p w:rsidR="00255B43" w:rsidRPr="001278CE" w:rsidRDefault="001278CE" w:rsidP="00EC72B8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 w:rsidRPr="001278CE">
        <w:rPr>
          <w:b/>
          <w:bCs/>
          <w:color w:val="252525"/>
          <w:spacing w:val="-2"/>
          <w:sz w:val="42"/>
          <w:szCs w:val="42"/>
          <w:lang w:val="ru-RU"/>
        </w:rPr>
        <w:t>Метапредметные результаты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программы основного общего образования, в том числе адаптированной, должны отражать: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255B43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логические действия:</w:t>
      </w:r>
    </w:p>
    <w:p w:rsidR="00255B43" w:rsidRPr="001278CE" w:rsidRDefault="001278CE" w:rsidP="00F34F16">
      <w:pPr>
        <w:numPr>
          <w:ilvl w:val="0"/>
          <w:numId w:val="4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255B43" w:rsidRPr="001278CE" w:rsidRDefault="001278CE" w:rsidP="00F34F16">
      <w:pPr>
        <w:numPr>
          <w:ilvl w:val="0"/>
          <w:numId w:val="4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255B43" w:rsidRPr="001278CE" w:rsidRDefault="001278CE" w:rsidP="00F34F16">
      <w:pPr>
        <w:numPr>
          <w:ilvl w:val="0"/>
          <w:numId w:val="4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255B43" w:rsidRPr="001278CE" w:rsidRDefault="001278CE" w:rsidP="00F34F16">
      <w:pPr>
        <w:numPr>
          <w:ilvl w:val="0"/>
          <w:numId w:val="4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255B43" w:rsidRPr="001278CE" w:rsidRDefault="001278CE" w:rsidP="00F34F16">
      <w:pPr>
        <w:numPr>
          <w:ilvl w:val="0"/>
          <w:numId w:val="4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255B43" w:rsidRPr="001278CE" w:rsidRDefault="001278CE" w:rsidP="00F34F16">
      <w:pPr>
        <w:numPr>
          <w:ilvl w:val="0"/>
          <w:numId w:val="4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255B43" w:rsidRPr="001278CE" w:rsidRDefault="001278CE" w:rsidP="00F34F16">
      <w:pPr>
        <w:numPr>
          <w:ilvl w:val="0"/>
          <w:numId w:val="4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55B43" w:rsidRPr="001278CE" w:rsidRDefault="001278CE" w:rsidP="00F34F16">
      <w:pPr>
        <w:numPr>
          <w:ilvl w:val="0"/>
          <w:numId w:val="4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255B43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исследовательские действия:</w:t>
      </w:r>
    </w:p>
    <w:p w:rsidR="00255B43" w:rsidRPr="001278CE" w:rsidRDefault="001278CE" w:rsidP="00F34F16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255B43" w:rsidRPr="001278CE" w:rsidRDefault="001278CE" w:rsidP="00F34F16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255B43" w:rsidRPr="001278CE" w:rsidRDefault="001278CE" w:rsidP="00F34F16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255B43" w:rsidRPr="001278CE" w:rsidRDefault="001278CE" w:rsidP="00F34F16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255B43" w:rsidRPr="001278CE" w:rsidRDefault="001278CE" w:rsidP="00F34F16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255B43" w:rsidRPr="001278CE" w:rsidRDefault="001278CE" w:rsidP="00F34F16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255B43" w:rsidRPr="001278CE" w:rsidRDefault="001278CE" w:rsidP="00F34F16">
      <w:pPr>
        <w:numPr>
          <w:ilvl w:val="0"/>
          <w:numId w:val="4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255B43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 информацией:</w:t>
      </w:r>
    </w:p>
    <w:p w:rsidR="00255B43" w:rsidRPr="001278CE" w:rsidRDefault="001278CE" w:rsidP="00F34F16">
      <w:pPr>
        <w:numPr>
          <w:ilvl w:val="0"/>
          <w:numId w:val="4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255B43" w:rsidRPr="001278CE" w:rsidRDefault="001278CE" w:rsidP="00F34F16">
      <w:pPr>
        <w:numPr>
          <w:ilvl w:val="0"/>
          <w:numId w:val="4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55B43" w:rsidRPr="001278CE" w:rsidRDefault="001278CE" w:rsidP="00F34F16">
      <w:pPr>
        <w:numPr>
          <w:ilvl w:val="0"/>
          <w:numId w:val="4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55B43" w:rsidRPr="001278CE" w:rsidRDefault="001278CE" w:rsidP="00F34F16">
      <w:pPr>
        <w:numPr>
          <w:ilvl w:val="0"/>
          <w:numId w:val="4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55B43" w:rsidRPr="001278CE" w:rsidRDefault="001278CE" w:rsidP="00F34F16">
      <w:pPr>
        <w:numPr>
          <w:ilvl w:val="0"/>
          <w:numId w:val="4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255B43" w:rsidRPr="001278CE" w:rsidRDefault="001278CE" w:rsidP="00F34F16">
      <w:pPr>
        <w:numPr>
          <w:ilvl w:val="0"/>
          <w:numId w:val="4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Овладение системой универсальных учебных познавательных действий обеспечивает сформированность когнитивных навыков </w:t>
      </w:r>
      <w:proofErr w:type="gramStart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255B43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55B43" w:rsidRPr="001278CE" w:rsidRDefault="001278CE" w:rsidP="00F34F16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255B43" w:rsidRPr="001278CE" w:rsidRDefault="001278CE" w:rsidP="00F34F16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255B43" w:rsidRPr="001278CE" w:rsidRDefault="001278CE" w:rsidP="00F34F16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255B43" w:rsidRPr="001278CE" w:rsidRDefault="001278CE" w:rsidP="00F34F16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55B43" w:rsidRPr="001278CE" w:rsidRDefault="001278CE" w:rsidP="00F34F16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в ходе диалога </w:t>
      </w:r>
      <w:proofErr w:type="gramStart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и(</w:t>
      </w:r>
      <w:proofErr w:type="gramEnd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55B43" w:rsidRPr="001278CE" w:rsidRDefault="001278CE" w:rsidP="00F34F16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55B43" w:rsidRPr="001278CE" w:rsidRDefault="001278CE" w:rsidP="00F34F16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255B43" w:rsidRPr="001278CE" w:rsidRDefault="001278CE" w:rsidP="00F34F16">
      <w:pPr>
        <w:numPr>
          <w:ilvl w:val="0"/>
          <w:numId w:val="4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255B43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2)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деятельность:</w:t>
      </w:r>
    </w:p>
    <w:p w:rsidR="00255B43" w:rsidRPr="001278CE" w:rsidRDefault="001278CE" w:rsidP="00F34F16">
      <w:pPr>
        <w:numPr>
          <w:ilvl w:val="0"/>
          <w:numId w:val="4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55B43" w:rsidRPr="001278CE" w:rsidRDefault="001278CE" w:rsidP="00F34F16">
      <w:pPr>
        <w:numPr>
          <w:ilvl w:val="0"/>
          <w:numId w:val="4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255B43" w:rsidRPr="001278CE" w:rsidRDefault="001278CE" w:rsidP="00F34F16">
      <w:pPr>
        <w:numPr>
          <w:ilvl w:val="0"/>
          <w:numId w:val="4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уметь обобщать мнения </w:t>
      </w:r>
      <w:proofErr w:type="gramStart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255B43" w:rsidRPr="001278CE" w:rsidRDefault="001278CE" w:rsidP="00F34F16">
      <w:pPr>
        <w:numPr>
          <w:ilvl w:val="0"/>
          <w:numId w:val="4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255B43" w:rsidRPr="001278CE" w:rsidRDefault="001278CE" w:rsidP="00F34F16">
      <w:pPr>
        <w:numPr>
          <w:ilvl w:val="0"/>
          <w:numId w:val="4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55B43" w:rsidRPr="001278CE" w:rsidRDefault="001278CE" w:rsidP="00F34F16">
      <w:pPr>
        <w:numPr>
          <w:ilvl w:val="0"/>
          <w:numId w:val="4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255B43" w:rsidRPr="001278CE" w:rsidRDefault="001278CE" w:rsidP="00F34F16">
      <w:pPr>
        <w:numPr>
          <w:ilvl w:val="0"/>
          <w:numId w:val="4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255B43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55B43" w:rsidRPr="001278CE" w:rsidRDefault="001278CE" w:rsidP="00F34F16">
      <w:pPr>
        <w:numPr>
          <w:ilvl w:val="0"/>
          <w:numId w:val="4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255B43" w:rsidRPr="001278CE" w:rsidRDefault="001278CE" w:rsidP="00F34F16">
      <w:pPr>
        <w:numPr>
          <w:ilvl w:val="0"/>
          <w:numId w:val="4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55B43" w:rsidRPr="001278CE" w:rsidRDefault="001278CE" w:rsidP="00F34F16">
      <w:pPr>
        <w:numPr>
          <w:ilvl w:val="0"/>
          <w:numId w:val="4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255B43" w:rsidRPr="001278CE" w:rsidRDefault="001278CE" w:rsidP="00F34F16">
      <w:pPr>
        <w:numPr>
          <w:ilvl w:val="0"/>
          <w:numId w:val="4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255B43" w:rsidRPr="001278CE" w:rsidRDefault="001278CE" w:rsidP="00F34F16">
      <w:pPr>
        <w:numPr>
          <w:ilvl w:val="0"/>
          <w:numId w:val="4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255B43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55B43" w:rsidRPr="001278CE" w:rsidRDefault="001278CE" w:rsidP="00F34F16">
      <w:pPr>
        <w:numPr>
          <w:ilvl w:val="0"/>
          <w:numId w:val="5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255B43" w:rsidRPr="001278CE" w:rsidRDefault="001278CE" w:rsidP="00F34F16">
      <w:pPr>
        <w:numPr>
          <w:ilvl w:val="0"/>
          <w:numId w:val="5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255B43" w:rsidRPr="001278CE" w:rsidRDefault="001278CE" w:rsidP="00F34F16">
      <w:pPr>
        <w:numPr>
          <w:ilvl w:val="0"/>
          <w:numId w:val="5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55B43" w:rsidRPr="001278CE" w:rsidRDefault="001278CE" w:rsidP="00F34F16">
      <w:pPr>
        <w:numPr>
          <w:ilvl w:val="0"/>
          <w:numId w:val="5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объяснять причины достижения (недостижения) результатов деятельности, давать оценку приобретенному опыту, уметь находить </w:t>
      </w:r>
      <w:proofErr w:type="gramStart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255B43" w:rsidRPr="001278CE" w:rsidRDefault="001278CE" w:rsidP="00F34F16">
      <w:pPr>
        <w:numPr>
          <w:ilvl w:val="0"/>
          <w:numId w:val="5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55B43" w:rsidRPr="001278CE" w:rsidRDefault="001278CE" w:rsidP="00F34F16">
      <w:pPr>
        <w:numPr>
          <w:ilvl w:val="0"/>
          <w:numId w:val="5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255B43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интеллект:</w:t>
      </w:r>
    </w:p>
    <w:p w:rsidR="00255B43" w:rsidRPr="001278CE" w:rsidRDefault="001278CE" w:rsidP="00F34F16">
      <w:pPr>
        <w:numPr>
          <w:ilvl w:val="0"/>
          <w:numId w:val="5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255B43" w:rsidRPr="001278CE" w:rsidRDefault="001278CE" w:rsidP="00F34F16">
      <w:pPr>
        <w:numPr>
          <w:ilvl w:val="0"/>
          <w:numId w:val="5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255B43" w:rsidRPr="001278CE" w:rsidRDefault="001278CE" w:rsidP="00F34F16">
      <w:pPr>
        <w:numPr>
          <w:ilvl w:val="0"/>
          <w:numId w:val="5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255B43" w:rsidRDefault="001278CE" w:rsidP="00F34F16">
      <w:pPr>
        <w:numPr>
          <w:ilvl w:val="0"/>
          <w:numId w:val="5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регулировать способ выражения эмоций;</w:t>
      </w:r>
    </w:p>
    <w:p w:rsidR="00255B43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 других:</w:t>
      </w:r>
    </w:p>
    <w:p w:rsidR="00255B43" w:rsidRPr="001278CE" w:rsidRDefault="001278CE" w:rsidP="00F34F16">
      <w:pPr>
        <w:numPr>
          <w:ilvl w:val="0"/>
          <w:numId w:val="5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</w:r>
    </w:p>
    <w:p w:rsidR="00255B43" w:rsidRDefault="001278CE" w:rsidP="00F34F16">
      <w:pPr>
        <w:numPr>
          <w:ilvl w:val="0"/>
          <w:numId w:val="5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открытость себе и другим;</w:t>
      </w:r>
    </w:p>
    <w:p w:rsidR="00255B43" w:rsidRPr="001278CE" w:rsidRDefault="001278CE" w:rsidP="00F34F16">
      <w:pPr>
        <w:numPr>
          <w:ilvl w:val="0"/>
          <w:numId w:val="5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255B43" w:rsidRPr="001278CE" w:rsidRDefault="001278CE" w:rsidP="00EC72B8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 w:rsidRPr="001278CE">
        <w:rPr>
          <w:b/>
          <w:bCs/>
          <w:color w:val="252525"/>
          <w:spacing w:val="-2"/>
          <w:sz w:val="42"/>
          <w:szCs w:val="42"/>
          <w:lang w:val="ru-RU"/>
        </w:rPr>
        <w:t>Предметные результаты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Предметные результаты по учебному предмету «Английский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ее составляющих – речевой, языковой, социокультурной, компенсаторной, метапредметной (учебно-познавательной).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5-Й КЛАСС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говорение: 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пяти реплик со стороны каждого собеседника);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создавать разные виды монологических высказываний (описание, в том числе характеристика; повествование/сообщение) с вербальными и/или зрительными опорами в рамках тематического содержания речи (объем монологического высказывания – 5–6 фраз); излагать основное содержание прочитанного текста с вербальными и/или зрительными опорами (объем – 5–6 фраз); кратко излагать результаты выполненной проектной работы (объем – до 6 фраз);</w:t>
      </w:r>
      <w:proofErr w:type="gramEnd"/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аудирование: 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– до 1 минуты);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смысловое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чтение: 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(объем текста/текстов для чтения – 180–200 слов); читать про себя несплошные тексты (таблицы) и понимать представленную в них информацию;</w:t>
      </w:r>
      <w:proofErr w:type="gramEnd"/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письменная речь: 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писать 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(объем сообщения – до 60 слов).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2) Владеть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фонетическими 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читать вслух небольшие адаптированные аутентичные тексты объемом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орфографическими 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навыками: правильно писать изученные слова;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1278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пунктуационными 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навыками: использовать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3) Распознавать в звучащем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r>
        <w:rPr>
          <w:rFonts w:hAnsi="Times New Roman" w:cs="Times New Roman"/>
          <w:color w:val="000000"/>
          <w:sz w:val="24"/>
          <w:szCs w:val="24"/>
        </w:rPr>
        <w:t>er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or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ist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sion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/- </w:t>
      </w:r>
      <w:r>
        <w:rPr>
          <w:rFonts w:hAnsi="Times New Roman" w:cs="Times New Roman"/>
          <w:color w:val="000000"/>
          <w:sz w:val="24"/>
          <w:szCs w:val="24"/>
        </w:rPr>
        <w:t>tion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; имена прилагательные с суффиксами -</w:t>
      </w:r>
      <w:r>
        <w:rPr>
          <w:rFonts w:hAnsi="Times New Roman" w:cs="Times New Roman"/>
          <w:color w:val="000000"/>
          <w:sz w:val="24"/>
          <w:szCs w:val="24"/>
        </w:rPr>
        <w:t>ful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>
        <w:rPr>
          <w:rFonts w:hAnsi="Times New Roman" w:cs="Times New Roman"/>
          <w:color w:val="000000"/>
          <w:sz w:val="24"/>
          <w:szCs w:val="24"/>
        </w:rPr>
        <w:t>ian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/-</w:t>
      </w:r>
      <w:r>
        <w:rPr>
          <w:rFonts w:hAnsi="Times New Roman" w:cs="Times New Roman"/>
          <w:color w:val="000000"/>
          <w:sz w:val="24"/>
          <w:szCs w:val="24"/>
        </w:rPr>
        <w:t>an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; наречия с суффиксом -</w:t>
      </w:r>
      <w:r>
        <w:rPr>
          <w:rFonts w:hAnsi="Times New Roman" w:cs="Times New Roman"/>
          <w:color w:val="000000"/>
          <w:sz w:val="24"/>
          <w:szCs w:val="24"/>
        </w:rPr>
        <w:t>ly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; имена прилагательные, имена существительные и наречия с отрицательным префиксом </w:t>
      </w:r>
      <w:r>
        <w:rPr>
          <w:rFonts w:hAnsi="Times New Roman" w:cs="Times New Roman"/>
          <w:color w:val="000000"/>
          <w:sz w:val="24"/>
          <w:szCs w:val="24"/>
        </w:rPr>
        <w:t>un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-;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изученные синонимы и интернациональные слова.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4) Знать и понимать 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распознавать в письменном и звучащем тексте и употреблять в устной и письменной речи:</w:t>
      </w:r>
    </w:p>
    <w:p w:rsidR="00255B43" w:rsidRPr="001278CE" w:rsidRDefault="001278CE" w:rsidP="00F34F16">
      <w:pPr>
        <w:numPr>
          <w:ilvl w:val="0"/>
          <w:numId w:val="5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предложения с несколькими обстоятельствами, следующими в определенном порядке;</w:t>
      </w:r>
    </w:p>
    <w:p w:rsidR="00255B43" w:rsidRPr="001278CE" w:rsidRDefault="001278CE" w:rsidP="00F34F16">
      <w:pPr>
        <w:numPr>
          <w:ilvl w:val="0"/>
          <w:numId w:val="5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Past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Future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Simple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55B43" w:rsidRPr="001278CE" w:rsidRDefault="001278CE" w:rsidP="00F34F16">
      <w:pPr>
        <w:numPr>
          <w:ilvl w:val="0"/>
          <w:numId w:val="5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глаголы в </w:t>
      </w:r>
      <w:proofErr w:type="gramStart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видо-временных</w:t>
      </w:r>
      <w:proofErr w:type="gramEnd"/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формах действительного залога в изъявительном наклонении в </w:t>
      </w:r>
      <w:r>
        <w:rPr>
          <w:rFonts w:hAnsi="Times New Roman" w:cs="Times New Roman"/>
          <w:color w:val="000000"/>
          <w:sz w:val="24"/>
          <w:szCs w:val="24"/>
        </w:rPr>
        <w:t>Present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Perfect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Tense</w:t>
      </w: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255B43" w:rsidRPr="001278CE" w:rsidRDefault="001278CE" w:rsidP="00F34F16">
      <w:pPr>
        <w:numPr>
          <w:ilvl w:val="0"/>
          <w:numId w:val="5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255B43" w:rsidRPr="001278CE" w:rsidRDefault="001278CE" w:rsidP="00F34F16">
      <w:pPr>
        <w:numPr>
          <w:ilvl w:val="0"/>
          <w:numId w:val="5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имена существительные с причастиями настоящего и прошедшего времени;</w:t>
      </w:r>
    </w:p>
    <w:p w:rsidR="00255B43" w:rsidRPr="001278CE" w:rsidRDefault="001278CE" w:rsidP="00F34F16">
      <w:pPr>
        <w:numPr>
          <w:ilvl w:val="0"/>
          <w:numId w:val="5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:rsidR="00255B43" w:rsidRPr="001278CE" w:rsidRDefault="001278CE" w:rsidP="00F34F16">
      <w:pPr>
        <w:numPr>
          <w:ilvl w:val="0"/>
          <w:numId w:val="5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использовать отдельные социокультурные элементы речевого поведенческого этикета в стране/странах изучаемого языка в рамках тематического содержания;</w:t>
      </w:r>
    </w:p>
    <w:p w:rsidR="00255B43" w:rsidRPr="001278CE" w:rsidRDefault="001278CE" w:rsidP="00F34F16">
      <w:pPr>
        <w:numPr>
          <w:ilvl w:val="0"/>
          <w:numId w:val="5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знать/понимать и использовать 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</w:p>
    <w:p w:rsidR="00255B43" w:rsidRPr="001278CE" w:rsidRDefault="001278CE" w:rsidP="00F34F16">
      <w:pPr>
        <w:numPr>
          <w:ilvl w:val="0"/>
          <w:numId w:val="5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правильно оформлять адрес, писать фамилии и имена (свои, родственников и друзей) на английском языке (в анкете, формуляре);</w:t>
      </w:r>
    </w:p>
    <w:p w:rsidR="00255B43" w:rsidRPr="001278CE" w:rsidRDefault="001278CE" w:rsidP="00F34F16">
      <w:pPr>
        <w:numPr>
          <w:ilvl w:val="0"/>
          <w:numId w:val="5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обладать базовыми знаниями о социокультурном портрете родной страны и страны/стран изучаемого языка;</w:t>
      </w:r>
    </w:p>
    <w:p w:rsidR="00255B43" w:rsidRPr="001278CE" w:rsidRDefault="001278CE" w:rsidP="00F34F16">
      <w:pPr>
        <w:numPr>
          <w:ilvl w:val="0"/>
          <w:numId w:val="5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кратко представлять Россию и страны/стран изучаемого языка.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6) Владеть компенсаторными умениями: использовать при чтении и аудировании языковую 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Интернет.</w:t>
      </w:r>
    </w:p>
    <w:p w:rsidR="00255B43" w:rsidRPr="001278CE" w:rsidRDefault="001278CE" w:rsidP="00F34F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78CE">
        <w:rPr>
          <w:rFonts w:hAnsi="Times New Roman" w:cs="Times New Roman"/>
          <w:color w:val="000000"/>
          <w:sz w:val="24"/>
          <w:szCs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255B43" w:rsidRDefault="001278CE" w:rsidP="00EC72B8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255B43" w:rsidRPr="00F34F16" w:rsidRDefault="001278CE" w:rsidP="00EC72B8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5-Й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6"/>
        <w:gridCol w:w="1799"/>
        <w:gridCol w:w="1151"/>
        <w:gridCol w:w="910"/>
        <w:gridCol w:w="3433"/>
        <w:gridCol w:w="1418"/>
      </w:tblGrid>
      <w:tr w:rsidR="00255B43" w:rsidRPr="00CC5F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5B43" w:rsidRDefault="001278C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5B43" w:rsidRDefault="001278C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5B43" w:rsidRPr="001278CE" w:rsidRDefault="001278C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278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5B43" w:rsidRDefault="001278C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5B43" w:rsidRDefault="001278C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5B43" w:rsidRPr="001278CE" w:rsidRDefault="001278C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278C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255B43" w:rsidRPr="00CC5F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Pr="001278CE" w:rsidRDefault="001278CE">
            <w:pPr>
              <w:rPr>
                <w:lang w:val="ru-RU"/>
              </w:rPr>
            </w:pPr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Моя семья. Мои друзья. Семейные праздники (день рождения, Новый год)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06EC" w:rsidRPr="000206EC" w:rsidRDefault="00CC5F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0206EC" w:rsidRPr="006C1FE9">
                <w:rPr>
                  <w:rStyle w:val="a8"/>
                  <w:rFonts w:hAnsi="Times New Roman" w:cs="Times New Roman"/>
                  <w:sz w:val="24"/>
                  <w:szCs w:val="24"/>
                </w:rPr>
                <w:t>https://resh.edu.ru/subject/lesson/7494/start/</w:t>
              </w:r>
            </w:hyperlink>
          </w:p>
          <w:p w:rsidR="000206EC" w:rsidRPr="00CC5FF7" w:rsidRDefault="000206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206EC" w:rsidRPr="00CC5FF7" w:rsidRDefault="000206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206EC" w:rsidRPr="00CC5FF7" w:rsidRDefault="00CC5F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0206EC" w:rsidRPr="00CC5FF7">
                <w:rPr>
                  <w:rStyle w:val="a8"/>
                  <w:rFonts w:hAnsi="Times New Roman" w:cs="Times New Roman"/>
                  <w:sz w:val="24"/>
                  <w:szCs w:val="24"/>
                </w:rPr>
                <w:t>https://resh.edu.ru/subject/lesson/7490/start/229506/</w:t>
              </w:r>
            </w:hyperlink>
          </w:p>
          <w:p w:rsidR="000206EC" w:rsidRPr="00CC5FF7" w:rsidRDefault="000206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206EC" w:rsidRPr="00CC5FF7" w:rsidRDefault="000206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206EC" w:rsidRPr="00CC5FF7" w:rsidRDefault="00CC5F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0206EC" w:rsidRPr="00CC5FF7">
                <w:rPr>
                  <w:rStyle w:val="a8"/>
                  <w:rFonts w:hAnsi="Times New Roman" w:cs="Times New Roman"/>
                  <w:sz w:val="24"/>
                  <w:szCs w:val="24"/>
                </w:rPr>
                <w:t>https://resh.edu.ru/subject/lesson/7491/start/229599/</w:t>
              </w:r>
            </w:hyperlink>
          </w:p>
          <w:p w:rsidR="000206EC" w:rsidRPr="00CC5FF7" w:rsidRDefault="000206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206EC" w:rsidRPr="00CC5FF7" w:rsidRDefault="000206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206EC" w:rsidRPr="00CC5FF7" w:rsidRDefault="00CC5F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0206EC" w:rsidRPr="00CC5FF7">
                <w:rPr>
                  <w:rStyle w:val="a8"/>
                  <w:rFonts w:hAnsi="Times New Roman" w:cs="Times New Roman"/>
                  <w:sz w:val="24"/>
                  <w:szCs w:val="24"/>
                </w:rPr>
                <w:t>https://resh.edu.ru/subject/lesson/7503/start/228948/</w:t>
              </w:r>
            </w:hyperlink>
          </w:p>
          <w:p w:rsidR="000206EC" w:rsidRPr="00CC5FF7" w:rsidRDefault="000206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206EC" w:rsidRPr="00CC5FF7" w:rsidRDefault="00CC5F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0206EC" w:rsidRPr="00CC5FF7">
                <w:rPr>
                  <w:rStyle w:val="a8"/>
                  <w:rFonts w:hAnsi="Times New Roman" w:cs="Times New Roman"/>
                  <w:sz w:val="24"/>
                  <w:szCs w:val="24"/>
                </w:rPr>
                <w:t>https://resh.edu.ru/subject/lesson/7504/start/305198/</w:t>
              </w:r>
            </w:hyperlink>
          </w:p>
          <w:p w:rsidR="000206EC" w:rsidRPr="00CC5FF7" w:rsidRDefault="000206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206EC" w:rsidRPr="00CC5FF7" w:rsidRDefault="00CC5F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0206EC" w:rsidRPr="00CC5FF7">
                <w:rPr>
                  <w:rStyle w:val="a8"/>
                  <w:rFonts w:hAnsi="Times New Roman" w:cs="Times New Roman"/>
                  <w:sz w:val="24"/>
                  <w:szCs w:val="24"/>
                </w:rPr>
                <w:t>https://resh.edu.ru/subject/lesson/7473/start/309346/</w:t>
              </w:r>
            </w:hyperlink>
          </w:p>
          <w:p w:rsidR="000206EC" w:rsidRPr="00CC5FF7" w:rsidRDefault="000206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206EC" w:rsidRPr="00CC5FF7" w:rsidRDefault="000206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206EC" w:rsidRPr="00CC5FF7" w:rsidRDefault="000206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206EC" w:rsidRPr="00CC5FF7" w:rsidRDefault="000206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206EC" w:rsidRPr="00CC5FF7" w:rsidRDefault="00CC5F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0206EC" w:rsidRPr="00CC5FF7">
                <w:rPr>
                  <w:rStyle w:val="a8"/>
                  <w:rFonts w:hAnsi="Times New Roman" w:cs="Times New Roman"/>
                  <w:sz w:val="24"/>
                  <w:szCs w:val="24"/>
                </w:rPr>
                <w:t>https://resh.edu.ru/subject/lesson/7517/start/309030/</w:t>
              </w:r>
            </w:hyperlink>
          </w:p>
          <w:p w:rsidR="000206EC" w:rsidRPr="00CC5FF7" w:rsidRDefault="00CC5F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0206EC" w:rsidRPr="00CC5FF7">
                <w:rPr>
                  <w:rStyle w:val="a8"/>
                  <w:rFonts w:hAnsi="Times New Roman" w:cs="Times New Roman"/>
                  <w:sz w:val="24"/>
                  <w:szCs w:val="24"/>
                </w:rPr>
                <w:t>https://resh.edu.ru/subject/lesson/7499/start/302861/</w:t>
              </w:r>
            </w:hyperlink>
          </w:p>
          <w:p w:rsidR="000206EC" w:rsidRPr="00CC5FF7" w:rsidRDefault="00CC5F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="00F45B83" w:rsidRPr="00CC5FF7">
                <w:rPr>
                  <w:rStyle w:val="a8"/>
                  <w:rFonts w:hAnsi="Times New Roman" w:cs="Times New Roman"/>
                  <w:sz w:val="24"/>
                  <w:szCs w:val="24"/>
                </w:rPr>
                <w:t>https://resh.edu.ru/subject/lesson/7514/start/308116/</w:t>
              </w:r>
            </w:hyperlink>
          </w:p>
          <w:p w:rsidR="00F45B83" w:rsidRPr="00CC5FF7" w:rsidRDefault="00F45B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45B83" w:rsidRPr="00CC5FF7" w:rsidRDefault="00F45B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45B83" w:rsidRPr="00CC5FF7" w:rsidRDefault="00F45B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45B83" w:rsidRPr="00CC5FF7" w:rsidRDefault="00F45B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45B83" w:rsidRPr="00CC5FF7" w:rsidRDefault="00F45B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45B83" w:rsidRPr="00CC5FF7" w:rsidRDefault="00F45B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45B83" w:rsidRPr="00CC5FF7" w:rsidRDefault="00F45B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45B83" w:rsidRPr="00CC5FF7" w:rsidRDefault="00F45B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45B83" w:rsidRPr="00CC5FF7" w:rsidRDefault="00F45B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206EC" w:rsidRDefault="000206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7" w:history="1">
              <w:r w:rsidRPr="006C1FE9">
                <w:rPr>
                  <w:rStyle w:val="a8"/>
                  <w:rFonts w:hAnsi="Times New Roman" w:cs="Times New Roman"/>
                  <w:sz w:val="24"/>
                  <w:szCs w:val="24"/>
                  <w:lang w:val="ru-RU"/>
                </w:rPr>
                <w:t>https://resh.edu.ru/subject/lesson/7492/start/301441/</w:t>
              </w:r>
            </w:hyperlink>
          </w:p>
          <w:p w:rsidR="000206EC" w:rsidRPr="000206EC" w:rsidRDefault="000206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45B83" w:rsidRDefault="00F45B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45B83" w:rsidRDefault="00F45B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45B83" w:rsidRDefault="00F45B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55B43" w:rsidRPr="001278CE" w:rsidRDefault="001278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255B43" w:rsidRPr="00463591" w:rsidRDefault="001278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Pr="001278CE" w:rsidRDefault="001278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</w:t>
            </w:r>
            <w:proofErr w:type="gramStart"/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способствующих позитивному восприятию обучающимися требований и просьб учителя, привлечению их внимания к обсуждаемой на уроке информаци</w:t>
            </w:r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и, активизации их познавательной деятельности;</w:t>
            </w:r>
          </w:p>
          <w:p w:rsidR="00255B43" w:rsidRPr="001278CE" w:rsidRDefault="001278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255B43" w:rsidRPr="001278CE" w:rsidRDefault="001278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явлений, </w:t>
            </w:r>
          </w:p>
          <w:p w:rsidR="00255B43" w:rsidRPr="001278CE" w:rsidRDefault="001278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обучающимися: </w:t>
            </w:r>
          </w:p>
          <w:p w:rsidR="00255B43" w:rsidRPr="001278CE" w:rsidRDefault="001278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в урок </w:t>
            </w:r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игровых процедур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255B43" w:rsidRPr="001278CE" w:rsidRDefault="001278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инициирование и поддержка исследовательской деятельности </w:t>
            </w:r>
            <w:proofErr w:type="gramStart"/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55B43" w:rsidRPr="00F74522" w:rsidRDefault="00255B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5B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Pr="001278CE" w:rsidRDefault="001278CE">
            <w:pPr>
              <w:rPr>
                <w:lang w:val="ru-RU"/>
              </w:rPr>
            </w:pPr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255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255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B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Pr="001278CE" w:rsidRDefault="001278CE">
            <w:pPr>
              <w:rPr>
                <w:lang w:val="ru-RU"/>
              </w:rPr>
            </w:pPr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 и увлечения/хобби современного подростка (чтение, кино, спорт)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255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255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B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жизни: режим труда и отдыха.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Здоровое питание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255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255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B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Pr="001278CE" w:rsidRDefault="001278CE">
            <w:pPr>
              <w:rPr>
                <w:lang w:val="ru-RU"/>
              </w:rPr>
            </w:pPr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255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255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B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Переписка с зарубежными сверстниками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255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255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B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Каникулы в различное время года.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255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255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B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Природа: дикие и домашние животные.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255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255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B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город/село. 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255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255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B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Pr="001278CE" w:rsidRDefault="001278CE">
            <w:pPr>
              <w:rPr>
                <w:lang w:val="ru-RU"/>
              </w:rPr>
            </w:pPr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страна/страны изучаемого языка. Их географическое 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255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255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B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Pr="001278CE" w:rsidRDefault="001278CE">
            <w:pPr>
              <w:rPr>
                <w:lang w:val="ru-RU"/>
              </w:rPr>
            </w:pPr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Выдающиеся люди родной страны и страны/стран изучаемого </w:t>
            </w:r>
            <w:r w:rsidRPr="001278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языка: писатели, поэты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255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255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B4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1278C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255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5B43" w:rsidRDefault="00255B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55B43" w:rsidRDefault="00255B43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255B43" w:rsidSect="00F7452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/>
      <w:pgMar w:top="1440" w:right="1440" w:bottom="1440" w:left="1440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4EA" w:rsidRDefault="008334EA" w:rsidP="00F74522">
      <w:pPr>
        <w:spacing w:before="0" w:after="0"/>
      </w:pPr>
      <w:r>
        <w:separator/>
      </w:r>
    </w:p>
  </w:endnote>
  <w:endnote w:type="continuationSeparator" w:id="0">
    <w:p w:rsidR="008334EA" w:rsidRDefault="008334EA" w:rsidP="00F745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FF7" w:rsidRDefault="00CC5FF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329255"/>
      <w:docPartObj>
        <w:docPartGallery w:val="Page Numbers (Bottom of Page)"/>
        <w:docPartUnique/>
      </w:docPartObj>
    </w:sdtPr>
    <w:sdtContent>
      <w:p w:rsidR="00CC5FF7" w:rsidRDefault="00CC5F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2B8" w:rsidRPr="00EC72B8">
          <w:rPr>
            <w:noProof/>
            <w:lang w:val="ru-RU"/>
          </w:rPr>
          <w:t>2</w:t>
        </w:r>
        <w:r>
          <w:fldChar w:fldCharType="end"/>
        </w:r>
      </w:p>
    </w:sdtContent>
  </w:sdt>
  <w:p w:rsidR="00CC5FF7" w:rsidRDefault="00CC5FF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FF7" w:rsidRDefault="00CC5F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4EA" w:rsidRDefault="008334EA" w:rsidP="00F74522">
      <w:pPr>
        <w:spacing w:before="0" w:after="0"/>
      </w:pPr>
      <w:r>
        <w:separator/>
      </w:r>
    </w:p>
  </w:footnote>
  <w:footnote w:type="continuationSeparator" w:id="0">
    <w:p w:rsidR="008334EA" w:rsidRDefault="008334EA" w:rsidP="00F7452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FF7" w:rsidRDefault="00CC5FF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FF7" w:rsidRDefault="00CC5FF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FF7" w:rsidRDefault="00CC5FF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7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728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38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5F46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E856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5B69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6731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FA5A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230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5E66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5B73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5777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564D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513B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2752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CA72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F90C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1E74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834D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4D01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7501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3875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D31B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8000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0024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7056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3C72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BA62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BB854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0165A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8573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49301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74606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9D234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C5B75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CFF13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D5D27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F3566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00629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0C733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23D37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3AD60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66247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6FD7E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A0E24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A1467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A9969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3D064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41832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49907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4D34A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86A04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C4D24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1616D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2F626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3A006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3AD0E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61844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7F952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A2A5F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A5A2A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A851E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B234C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58"/>
  </w:num>
  <w:num w:numId="3">
    <w:abstractNumId w:val="18"/>
  </w:num>
  <w:num w:numId="4">
    <w:abstractNumId w:val="2"/>
  </w:num>
  <w:num w:numId="5">
    <w:abstractNumId w:val="19"/>
  </w:num>
  <w:num w:numId="6">
    <w:abstractNumId w:val="39"/>
  </w:num>
  <w:num w:numId="7">
    <w:abstractNumId w:val="31"/>
  </w:num>
  <w:num w:numId="8">
    <w:abstractNumId w:val="45"/>
  </w:num>
  <w:num w:numId="9">
    <w:abstractNumId w:val="41"/>
  </w:num>
  <w:num w:numId="10">
    <w:abstractNumId w:val="4"/>
  </w:num>
  <w:num w:numId="11">
    <w:abstractNumId w:val="62"/>
  </w:num>
  <w:num w:numId="12">
    <w:abstractNumId w:val="8"/>
  </w:num>
  <w:num w:numId="13">
    <w:abstractNumId w:val="47"/>
  </w:num>
  <w:num w:numId="14">
    <w:abstractNumId w:val="21"/>
  </w:num>
  <w:num w:numId="15">
    <w:abstractNumId w:val="13"/>
  </w:num>
  <w:num w:numId="16">
    <w:abstractNumId w:val="5"/>
  </w:num>
  <w:num w:numId="17">
    <w:abstractNumId w:val="3"/>
  </w:num>
  <w:num w:numId="18">
    <w:abstractNumId w:val="23"/>
  </w:num>
  <w:num w:numId="19">
    <w:abstractNumId w:val="51"/>
  </w:num>
  <w:num w:numId="20">
    <w:abstractNumId w:val="40"/>
  </w:num>
  <w:num w:numId="21">
    <w:abstractNumId w:val="33"/>
  </w:num>
  <w:num w:numId="22">
    <w:abstractNumId w:val="0"/>
  </w:num>
  <w:num w:numId="23">
    <w:abstractNumId w:val="16"/>
  </w:num>
  <w:num w:numId="24">
    <w:abstractNumId w:val="52"/>
  </w:num>
  <w:num w:numId="25">
    <w:abstractNumId w:val="53"/>
  </w:num>
  <w:num w:numId="26">
    <w:abstractNumId w:val="1"/>
  </w:num>
  <w:num w:numId="27">
    <w:abstractNumId w:val="26"/>
  </w:num>
  <w:num w:numId="28">
    <w:abstractNumId w:val="11"/>
  </w:num>
  <w:num w:numId="29">
    <w:abstractNumId w:val="32"/>
  </w:num>
  <w:num w:numId="30">
    <w:abstractNumId w:val="46"/>
  </w:num>
  <w:num w:numId="31">
    <w:abstractNumId w:val="10"/>
  </w:num>
  <w:num w:numId="32">
    <w:abstractNumId w:val="56"/>
  </w:num>
  <w:num w:numId="33">
    <w:abstractNumId w:val="36"/>
  </w:num>
  <w:num w:numId="34">
    <w:abstractNumId w:val="60"/>
  </w:num>
  <w:num w:numId="35">
    <w:abstractNumId w:val="7"/>
  </w:num>
  <w:num w:numId="36">
    <w:abstractNumId w:val="17"/>
  </w:num>
  <w:num w:numId="37">
    <w:abstractNumId w:val="37"/>
  </w:num>
  <w:num w:numId="38">
    <w:abstractNumId w:val="57"/>
  </w:num>
  <w:num w:numId="39">
    <w:abstractNumId w:val="38"/>
  </w:num>
  <w:num w:numId="40">
    <w:abstractNumId w:val="34"/>
  </w:num>
  <w:num w:numId="41">
    <w:abstractNumId w:val="35"/>
  </w:num>
  <w:num w:numId="42">
    <w:abstractNumId w:val="50"/>
  </w:num>
  <w:num w:numId="43">
    <w:abstractNumId w:val="61"/>
  </w:num>
  <w:num w:numId="44">
    <w:abstractNumId w:val="43"/>
  </w:num>
  <w:num w:numId="45">
    <w:abstractNumId w:val="28"/>
  </w:num>
  <w:num w:numId="46">
    <w:abstractNumId w:val="44"/>
  </w:num>
  <w:num w:numId="47">
    <w:abstractNumId w:val="6"/>
  </w:num>
  <w:num w:numId="48">
    <w:abstractNumId w:val="54"/>
  </w:num>
  <w:num w:numId="49">
    <w:abstractNumId w:val="12"/>
  </w:num>
  <w:num w:numId="50">
    <w:abstractNumId w:val="20"/>
  </w:num>
  <w:num w:numId="51">
    <w:abstractNumId w:val="29"/>
  </w:num>
  <w:num w:numId="52">
    <w:abstractNumId w:val="42"/>
  </w:num>
  <w:num w:numId="53">
    <w:abstractNumId w:val="24"/>
  </w:num>
  <w:num w:numId="54">
    <w:abstractNumId w:val="55"/>
  </w:num>
  <w:num w:numId="55">
    <w:abstractNumId w:val="27"/>
  </w:num>
  <w:num w:numId="56">
    <w:abstractNumId w:val="25"/>
  </w:num>
  <w:num w:numId="57">
    <w:abstractNumId w:val="15"/>
  </w:num>
  <w:num w:numId="58">
    <w:abstractNumId w:val="59"/>
  </w:num>
  <w:num w:numId="59">
    <w:abstractNumId w:val="9"/>
  </w:num>
  <w:num w:numId="60">
    <w:abstractNumId w:val="49"/>
  </w:num>
  <w:num w:numId="61">
    <w:abstractNumId w:val="14"/>
  </w:num>
  <w:num w:numId="62">
    <w:abstractNumId w:val="48"/>
  </w:num>
  <w:num w:numId="63">
    <w:abstractNumId w:val="3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06EC"/>
    <w:rsid w:val="001278CE"/>
    <w:rsid w:val="00255B43"/>
    <w:rsid w:val="002D33B1"/>
    <w:rsid w:val="002D3591"/>
    <w:rsid w:val="003514A0"/>
    <w:rsid w:val="00454BBD"/>
    <w:rsid w:val="00463591"/>
    <w:rsid w:val="004F7E17"/>
    <w:rsid w:val="005A05CE"/>
    <w:rsid w:val="00627A8E"/>
    <w:rsid w:val="00653AF6"/>
    <w:rsid w:val="00791CEB"/>
    <w:rsid w:val="008334EA"/>
    <w:rsid w:val="00882680"/>
    <w:rsid w:val="00986F95"/>
    <w:rsid w:val="009A4004"/>
    <w:rsid w:val="00B73A5A"/>
    <w:rsid w:val="00CC5FF7"/>
    <w:rsid w:val="00D32879"/>
    <w:rsid w:val="00D83F62"/>
    <w:rsid w:val="00DB342B"/>
    <w:rsid w:val="00E438A1"/>
    <w:rsid w:val="00EC72B8"/>
    <w:rsid w:val="00F01E19"/>
    <w:rsid w:val="00F34F16"/>
    <w:rsid w:val="00F45B83"/>
    <w:rsid w:val="00F5497E"/>
    <w:rsid w:val="00F7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91CE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4522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F74522"/>
  </w:style>
  <w:style w:type="paragraph" w:styleId="a6">
    <w:name w:val="footer"/>
    <w:basedOn w:val="a"/>
    <w:link w:val="a7"/>
    <w:uiPriority w:val="99"/>
    <w:unhideWhenUsed/>
    <w:rsid w:val="00F74522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F74522"/>
  </w:style>
  <w:style w:type="character" w:styleId="a8">
    <w:name w:val="Hyperlink"/>
    <w:basedOn w:val="a0"/>
    <w:uiPriority w:val="99"/>
    <w:unhideWhenUsed/>
    <w:rsid w:val="000206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91CE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4522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F74522"/>
  </w:style>
  <w:style w:type="paragraph" w:styleId="a6">
    <w:name w:val="footer"/>
    <w:basedOn w:val="a"/>
    <w:link w:val="a7"/>
    <w:uiPriority w:val="99"/>
    <w:unhideWhenUsed/>
    <w:rsid w:val="00F74522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F74522"/>
  </w:style>
  <w:style w:type="character" w:styleId="a8">
    <w:name w:val="Hyperlink"/>
    <w:basedOn w:val="a0"/>
    <w:uiPriority w:val="99"/>
    <w:unhideWhenUsed/>
    <w:rsid w:val="000206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494/start/" TargetMode="External"/><Relationship Id="rId13" Type="http://schemas.openxmlformats.org/officeDocument/2006/relationships/hyperlink" Target="https://resh.edu.ru/subject/lesson/7473/start/309346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lesson/7504/start/305198/" TargetMode="External"/><Relationship Id="rId17" Type="http://schemas.openxmlformats.org/officeDocument/2006/relationships/hyperlink" Target="https://resh.edu.ru/subject/lesson/7492/start/301441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514/start/308116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7503/start/228948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7499/start/302861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resh.edu.ru/subject/lesson/7491/start/229599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7490/start/229506/" TargetMode="External"/><Relationship Id="rId14" Type="http://schemas.openxmlformats.org/officeDocument/2006/relationships/hyperlink" Target="https://resh.edu.ru/subject/lesson/7517/start/309030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5905</Words>
  <Characters>33663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8</cp:revision>
  <dcterms:created xsi:type="dcterms:W3CDTF">2011-11-02T04:15:00Z</dcterms:created>
  <dcterms:modified xsi:type="dcterms:W3CDTF">2022-08-31T07:40:00Z</dcterms:modified>
</cp:coreProperties>
</file>