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E0CC9" w14:textId="6ABE4E9E" w:rsidR="002E434F" w:rsidRPr="002E434F" w:rsidRDefault="002E434F" w:rsidP="00942729">
      <w:pPr>
        <w:spacing w:after="0" w:line="360" w:lineRule="auto"/>
        <w:ind w:firstLine="709"/>
        <w:jc w:val="right"/>
        <w:rPr>
          <w:rFonts w:ascii="Times New Roman" w:eastAsia="Times New Roman" w:hAnsi="Times New Roman" w:cs="Times New Roman"/>
          <w:i/>
          <w:color w:val="000000"/>
          <w:sz w:val="28"/>
          <w:szCs w:val="28"/>
          <w:lang w:eastAsia="ru-RU"/>
        </w:rPr>
      </w:pPr>
    </w:p>
    <w:p w14:paraId="38AD505D" w14:textId="2D923B5C" w:rsidR="002D18F1" w:rsidRPr="002D18F1" w:rsidRDefault="002D18F1" w:rsidP="00942729">
      <w:pPr>
        <w:spacing w:after="0" w:line="360" w:lineRule="auto"/>
        <w:ind w:firstLine="709"/>
        <w:jc w:val="both"/>
        <w:rPr>
          <w:rFonts w:ascii="Times New Roman" w:eastAsia="Calibri" w:hAnsi="Times New Roman" w:cs="Times New Roman"/>
          <w:sz w:val="28"/>
          <w:szCs w:val="28"/>
          <w:lang w:eastAsia="ru-RU"/>
        </w:rPr>
      </w:pPr>
      <w:r w:rsidRPr="002D18F1">
        <w:rPr>
          <w:rFonts w:ascii="Times New Roman" w:eastAsia="Calibri" w:hAnsi="Times New Roman" w:cs="Times New Roman"/>
          <w:b/>
          <w:sz w:val="28"/>
          <w:szCs w:val="28"/>
          <w:lang w:eastAsia="ru-RU"/>
        </w:rPr>
        <w:t>Аннотация:</w:t>
      </w:r>
      <w:r w:rsidRPr="002D18F1">
        <w:rPr>
          <w:rFonts w:ascii="Times New Roman" w:eastAsia="Calibri" w:hAnsi="Times New Roman" w:cs="Times New Roman"/>
          <w:sz w:val="28"/>
          <w:szCs w:val="28"/>
          <w:lang w:eastAsia="ru-RU"/>
        </w:rPr>
        <w:t xml:space="preserve"> </w:t>
      </w:r>
      <w:r w:rsidR="00F16175" w:rsidRPr="00F16175">
        <w:rPr>
          <w:rFonts w:ascii="Times New Roman" w:eastAsia="Calibri" w:hAnsi="Times New Roman" w:cs="Times New Roman"/>
          <w:sz w:val="28"/>
          <w:szCs w:val="28"/>
          <w:lang w:eastAsia="ru-RU"/>
        </w:rPr>
        <w:t>В статье акцентируется важность развития гражданского сознания у младших школьников. Рассматриваются аспекты воспитания патриотически ориентированной личности, а также формирования у детей устойчивых моральных ценностей. Особое внимание уделяется становлению личности в младшем школьном возрасте, с упором на чувство гражданского долга, уважение к Родине, сохранение культурных традиций, верность Отечеству и глубокое знание национальной истории.</w:t>
      </w:r>
    </w:p>
    <w:p w14:paraId="6BF0D55A" w14:textId="620EA108" w:rsidR="002D18F1" w:rsidRDefault="002D18F1" w:rsidP="00942729">
      <w:pPr>
        <w:spacing w:after="0" w:line="360" w:lineRule="auto"/>
        <w:ind w:firstLine="709"/>
        <w:jc w:val="both"/>
        <w:rPr>
          <w:rFonts w:ascii="Times New Roman" w:eastAsia="Calibri" w:hAnsi="Times New Roman" w:cs="Times New Roman"/>
          <w:sz w:val="28"/>
          <w:szCs w:val="28"/>
          <w:lang w:eastAsia="ru-RU"/>
        </w:rPr>
      </w:pPr>
      <w:r w:rsidRPr="002D18F1">
        <w:rPr>
          <w:rFonts w:ascii="Times New Roman" w:eastAsia="Calibri" w:hAnsi="Times New Roman" w:cs="Times New Roman"/>
          <w:b/>
          <w:sz w:val="28"/>
          <w:szCs w:val="28"/>
          <w:lang w:eastAsia="ru-RU"/>
        </w:rPr>
        <w:t>Ключевые слова:</w:t>
      </w:r>
      <w:r w:rsidR="00C62ABC">
        <w:rPr>
          <w:rFonts w:ascii="Times New Roman" w:eastAsia="Calibri" w:hAnsi="Times New Roman" w:cs="Times New Roman"/>
          <w:sz w:val="28"/>
          <w:szCs w:val="28"/>
          <w:lang w:eastAsia="ru-RU"/>
        </w:rPr>
        <w:t xml:space="preserve"> гражданс</w:t>
      </w:r>
      <w:r w:rsidR="00E20C3D">
        <w:rPr>
          <w:rFonts w:ascii="Times New Roman" w:eastAsia="Calibri" w:hAnsi="Times New Roman" w:cs="Times New Roman"/>
          <w:sz w:val="28"/>
          <w:szCs w:val="28"/>
          <w:lang w:eastAsia="ru-RU"/>
        </w:rPr>
        <w:t>твенность</w:t>
      </w:r>
      <w:r w:rsidRPr="002D18F1">
        <w:rPr>
          <w:rFonts w:ascii="Times New Roman" w:eastAsia="Calibri" w:hAnsi="Times New Roman" w:cs="Times New Roman"/>
          <w:sz w:val="28"/>
          <w:szCs w:val="28"/>
          <w:lang w:eastAsia="ru-RU"/>
        </w:rPr>
        <w:t>, воспитание, патрио</w:t>
      </w:r>
      <w:r>
        <w:rPr>
          <w:rFonts w:ascii="Times New Roman" w:eastAsia="Calibri" w:hAnsi="Times New Roman" w:cs="Times New Roman"/>
          <w:sz w:val="28"/>
          <w:szCs w:val="28"/>
          <w:lang w:eastAsia="ru-RU"/>
        </w:rPr>
        <w:t>тизм, мла</w:t>
      </w:r>
      <w:r w:rsidR="00EC02A2">
        <w:rPr>
          <w:rFonts w:ascii="Times New Roman" w:eastAsia="Calibri" w:hAnsi="Times New Roman" w:cs="Times New Roman"/>
          <w:sz w:val="28"/>
          <w:szCs w:val="28"/>
          <w:lang w:eastAsia="ru-RU"/>
        </w:rPr>
        <w:t xml:space="preserve">дший школьный возраст, субъект, государственные ценности, мышление, </w:t>
      </w:r>
      <w:r w:rsidR="00E20C3D">
        <w:rPr>
          <w:rFonts w:ascii="Times New Roman" w:eastAsia="Calibri" w:hAnsi="Times New Roman" w:cs="Times New Roman"/>
          <w:sz w:val="28"/>
          <w:szCs w:val="28"/>
          <w:lang w:eastAsia="ru-RU"/>
        </w:rPr>
        <w:t>общественность</w:t>
      </w:r>
      <w:r w:rsidR="00EC02A2">
        <w:rPr>
          <w:rFonts w:ascii="Times New Roman" w:eastAsia="Calibri" w:hAnsi="Times New Roman" w:cs="Times New Roman"/>
          <w:sz w:val="28"/>
          <w:szCs w:val="28"/>
          <w:lang w:eastAsia="ru-RU"/>
        </w:rPr>
        <w:t xml:space="preserve">. </w:t>
      </w:r>
    </w:p>
    <w:p w14:paraId="65F5E140" w14:textId="77777777" w:rsidR="00E20C3D" w:rsidRPr="00E20C3D" w:rsidRDefault="00E20C3D" w:rsidP="00942729">
      <w:pPr>
        <w:spacing w:after="0" w:line="360" w:lineRule="auto"/>
        <w:ind w:firstLine="709"/>
        <w:rPr>
          <w:rFonts w:ascii="Times New Roman" w:eastAsia="Calibri" w:hAnsi="Times New Roman" w:cs="Times New Roman"/>
          <w:bCs/>
          <w:sz w:val="28"/>
          <w:szCs w:val="28"/>
          <w:lang w:val="en-US" w:eastAsia="ru-RU"/>
        </w:rPr>
      </w:pPr>
      <w:r w:rsidRPr="00E20C3D">
        <w:rPr>
          <w:rFonts w:ascii="Times New Roman" w:eastAsia="Calibri" w:hAnsi="Times New Roman" w:cs="Times New Roman"/>
          <w:b/>
          <w:sz w:val="28"/>
          <w:szCs w:val="28"/>
          <w:lang w:val="en-US" w:eastAsia="ru-RU"/>
        </w:rPr>
        <w:t xml:space="preserve">Abstract: </w:t>
      </w:r>
      <w:r w:rsidRPr="00E20C3D">
        <w:rPr>
          <w:rFonts w:ascii="Times New Roman" w:eastAsia="Calibri" w:hAnsi="Times New Roman" w:cs="Times New Roman"/>
          <w:bCs/>
          <w:sz w:val="28"/>
          <w:szCs w:val="28"/>
          <w:lang w:val="en-US" w:eastAsia="ru-RU"/>
        </w:rPr>
        <w:t>The article highlights the importance of developing civic consciousness among younger schoolchildren. Aspects of the upbringing of a patriotically oriented personality, as well as the formation of stable moral values in children, are considered. Special attention is paid to personal development at primary school age, with an emphasis on a sense of civic duty, respect for the Motherland, preservation of cultural traditions, loyalty to the Fatherland and deep knowledge of national history.</w:t>
      </w:r>
    </w:p>
    <w:p w14:paraId="53A02E52" w14:textId="5B3320E1" w:rsidR="00E20C3D" w:rsidRDefault="00E20C3D" w:rsidP="00942729">
      <w:pPr>
        <w:spacing w:after="0" w:line="360" w:lineRule="auto"/>
        <w:ind w:firstLine="709"/>
        <w:rPr>
          <w:rFonts w:ascii="Times New Roman" w:eastAsia="Calibri" w:hAnsi="Times New Roman" w:cs="Times New Roman"/>
          <w:bCs/>
          <w:sz w:val="28"/>
          <w:szCs w:val="28"/>
          <w:lang w:val="en-US" w:eastAsia="ru-RU"/>
        </w:rPr>
      </w:pPr>
      <w:r w:rsidRPr="00E20C3D">
        <w:rPr>
          <w:rFonts w:ascii="Times New Roman" w:eastAsia="Calibri" w:hAnsi="Times New Roman" w:cs="Times New Roman"/>
          <w:b/>
          <w:sz w:val="28"/>
          <w:szCs w:val="28"/>
          <w:lang w:val="en-US" w:eastAsia="ru-RU"/>
        </w:rPr>
        <w:t xml:space="preserve">Keywords: </w:t>
      </w:r>
      <w:r w:rsidRPr="00E20C3D">
        <w:rPr>
          <w:rFonts w:ascii="Times New Roman" w:eastAsia="Calibri" w:hAnsi="Times New Roman" w:cs="Times New Roman"/>
          <w:bCs/>
          <w:sz w:val="28"/>
          <w:szCs w:val="28"/>
          <w:lang w:val="en-US" w:eastAsia="ru-RU"/>
        </w:rPr>
        <w:t>citizenship, education, patriotism, primary school age, subject, state values, thinking, public.</w:t>
      </w:r>
    </w:p>
    <w:p w14:paraId="03F2E58B" w14:textId="77777777" w:rsidR="00E20C3D" w:rsidRPr="00E20C3D" w:rsidRDefault="00E20C3D" w:rsidP="00C16BEF">
      <w:pPr>
        <w:spacing w:after="0" w:line="360" w:lineRule="auto"/>
        <w:rPr>
          <w:rFonts w:ascii="Times New Roman" w:eastAsia="Calibri" w:hAnsi="Times New Roman" w:cs="Times New Roman"/>
          <w:bCs/>
          <w:sz w:val="28"/>
          <w:szCs w:val="28"/>
          <w:lang w:val="en-US" w:eastAsia="ru-RU"/>
        </w:rPr>
      </w:pPr>
      <w:bookmarkStart w:id="0" w:name="_GoBack"/>
      <w:bookmarkEnd w:id="0"/>
    </w:p>
    <w:p w14:paraId="5DAB0E18" w14:textId="185CC4F7" w:rsidR="00E20C3D" w:rsidRDefault="00B33D3C" w:rsidP="00942729">
      <w:pPr>
        <w:spacing w:after="0" w:line="360" w:lineRule="auto"/>
        <w:ind w:firstLine="709"/>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СОВРЕМЕННЫЙ</w:t>
      </w:r>
      <w:r w:rsidRPr="00E20C3D">
        <w:rPr>
          <w:rFonts w:ascii="Times New Roman" w:eastAsia="Calibri" w:hAnsi="Times New Roman" w:cs="Times New Roman"/>
          <w:b/>
          <w:sz w:val="28"/>
          <w:szCs w:val="28"/>
          <w:lang w:eastAsia="ru-RU"/>
        </w:rPr>
        <w:t xml:space="preserve"> </w:t>
      </w:r>
      <w:r>
        <w:rPr>
          <w:rFonts w:ascii="Times New Roman" w:eastAsia="Calibri" w:hAnsi="Times New Roman" w:cs="Times New Roman"/>
          <w:b/>
          <w:sz w:val="28"/>
          <w:szCs w:val="28"/>
          <w:lang w:eastAsia="ru-RU"/>
        </w:rPr>
        <w:t>ПОДХОД</w:t>
      </w:r>
      <w:r w:rsidRPr="00E20C3D">
        <w:rPr>
          <w:rFonts w:ascii="Times New Roman" w:eastAsia="Calibri" w:hAnsi="Times New Roman" w:cs="Times New Roman"/>
          <w:b/>
          <w:sz w:val="28"/>
          <w:szCs w:val="28"/>
          <w:lang w:eastAsia="ru-RU"/>
        </w:rPr>
        <w:t xml:space="preserve"> </w:t>
      </w:r>
      <w:r>
        <w:rPr>
          <w:rFonts w:ascii="Times New Roman" w:eastAsia="Calibri" w:hAnsi="Times New Roman" w:cs="Times New Roman"/>
          <w:b/>
          <w:sz w:val="28"/>
          <w:szCs w:val="28"/>
          <w:lang w:eastAsia="ru-RU"/>
        </w:rPr>
        <w:t>К</w:t>
      </w:r>
      <w:r w:rsidRPr="00E20C3D">
        <w:rPr>
          <w:rFonts w:ascii="Times New Roman" w:eastAsia="Calibri" w:hAnsi="Times New Roman" w:cs="Times New Roman"/>
          <w:b/>
          <w:sz w:val="28"/>
          <w:szCs w:val="28"/>
          <w:lang w:eastAsia="ru-RU"/>
        </w:rPr>
        <w:t xml:space="preserve"> </w:t>
      </w:r>
      <w:r>
        <w:rPr>
          <w:rFonts w:ascii="Times New Roman" w:eastAsia="Calibri" w:hAnsi="Times New Roman" w:cs="Times New Roman"/>
          <w:b/>
          <w:sz w:val="28"/>
          <w:szCs w:val="28"/>
          <w:lang w:eastAsia="ru-RU"/>
        </w:rPr>
        <w:t>ФОРМИРОВАНИЮ</w:t>
      </w:r>
      <w:r w:rsidRPr="00E20C3D">
        <w:rPr>
          <w:rFonts w:ascii="Times New Roman" w:eastAsia="Calibri" w:hAnsi="Times New Roman" w:cs="Times New Roman"/>
          <w:b/>
          <w:sz w:val="28"/>
          <w:szCs w:val="28"/>
          <w:lang w:eastAsia="ru-RU"/>
        </w:rPr>
        <w:t xml:space="preserve"> </w:t>
      </w:r>
      <w:r>
        <w:rPr>
          <w:rFonts w:ascii="Times New Roman" w:eastAsia="Calibri" w:hAnsi="Times New Roman" w:cs="Times New Roman"/>
          <w:b/>
          <w:sz w:val="28"/>
          <w:szCs w:val="28"/>
          <w:lang w:eastAsia="ru-RU"/>
        </w:rPr>
        <w:t>АКТИВНОЙ</w:t>
      </w:r>
      <w:r w:rsidRPr="00E20C3D">
        <w:rPr>
          <w:rFonts w:ascii="Times New Roman" w:eastAsia="Calibri" w:hAnsi="Times New Roman" w:cs="Times New Roman"/>
          <w:b/>
          <w:sz w:val="28"/>
          <w:szCs w:val="28"/>
          <w:lang w:eastAsia="ru-RU"/>
        </w:rPr>
        <w:t xml:space="preserve"> </w:t>
      </w:r>
      <w:r w:rsidR="00E20C3D">
        <w:rPr>
          <w:rFonts w:ascii="Times New Roman" w:eastAsia="Calibri" w:hAnsi="Times New Roman" w:cs="Times New Roman"/>
          <w:b/>
          <w:sz w:val="28"/>
          <w:szCs w:val="28"/>
          <w:lang w:eastAsia="ru-RU"/>
        </w:rPr>
        <w:t xml:space="preserve">                                            </w:t>
      </w:r>
      <w:r>
        <w:rPr>
          <w:rFonts w:ascii="Times New Roman" w:eastAsia="Calibri" w:hAnsi="Times New Roman" w:cs="Times New Roman"/>
          <w:b/>
          <w:sz w:val="28"/>
          <w:szCs w:val="28"/>
          <w:lang w:eastAsia="ru-RU"/>
        </w:rPr>
        <w:t>ГРАЖДАНСКОЙ</w:t>
      </w:r>
      <w:r w:rsidRPr="00E20C3D">
        <w:rPr>
          <w:rFonts w:ascii="Times New Roman" w:eastAsia="Calibri" w:hAnsi="Times New Roman" w:cs="Times New Roman"/>
          <w:b/>
          <w:sz w:val="28"/>
          <w:szCs w:val="28"/>
          <w:lang w:eastAsia="ru-RU"/>
        </w:rPr>
        <w:t xml:space="preserve"> </w:t>
      </w:r>
      <w:r>
        <w:rPr>
          <w:rFonts w:ascii="Times New Roman" w:eastAsia="Calibri" w:hAnsi="Times New Roman" w:cs="Times New Roman"/>
          <w:b/>
          <w:sz w:val="28"/>
          <w:szCs w:val="28"/>
          <w:lang w:eastAsia="ru-RU"/>
        </w:rPr>
        <w:t>ПОЗИЦИИ</w:t>
      </w:r>
      <w:r w:rsidRPr="00E20C3D">
        <w:rPr>
          <w:rFonts w:ascii="Times New Roman" w:eastAsia="Calibri" w:hAnsi="Times New Roman" w:cs="Times New Roman"/>
          <w:b/>
          <w:sz w:val="28"/>
          <w:szCs w:val="28"/>
          <w:lang w:eastAsia="ru-RU"/>
        </w:rPr>
        <w:t xml:space="preserve"> </w:t>
      </w:r>
      <w:r>
        <w:rPr>
          <w:rFonts w:ascii="Times New Roman" w:eastAsia="Calibri" w:hAnsi="Times New Roman" w:cs="Times New Roman"/>
          <w:b/>
          <w:sz w:val="28"/>
          <w:szCs w:val="28"/>
          <w:lang w:eastAsia="ru-RU"/>
        </w:rPr>
        <w:t>МЛАДШИХ</w:t>
      </w:r>
      <w:r w:rsidRPr="00E20C3D">
        <w:rPr>
          <w:rFonts w:ascii="Times New Roman" w:eastAsia="Calibri" w:hAnsi="Times New Roman" w:cs="Times New Roman"/>
          <w:b/>
          <w:sz w:val="28"/>
          <w:szCs w:val="28"/>
          <w:lang w:eastAsia="ru-RU"/>
        </w:rPr>
        <w:t xml:space="preserve"> </w:t>
      </w:r>
      <w:r>
        <w:rPr>
          <w:rFonts w:ascii="Times New Roman" w:eastAsia="Calibri" w:hAnsi="Times New Roman" w:cs="Times New Roman"/>
          <w:b/>
          <w:sz w:val="28"/>
          <w:szCs w:val="28"/>
          <w:lang w:eastAsia="ru-RU"/>
        </w:rPr>
        <w:t>ШКОЛЬНИКОВ</w:t>
      </w:r>
    </w:p>
    <w:p w14:paraId="39FCE570" w14:textId="77777777" w:rsidR="00E20C3D" w:rsidRPr="00E20C3D" w:rsidRDefault="00E20C3D" w:rsidP="00942729">
      <w:pPr>
        <w:spacing w:after="0" w:line="360" w:lineRule="auto"/>
        <w:ind w:firstLine="709"/>
        <w:jc w:val="center"/>
        <w:rPr>
          <w:rFonts w:ascii="Times New Roman" w:eastAsia="Calibri" w:hAnsi="Times New Roman" w:cs="Times New Roman"/>
          <w:b/>
          <w:sz w:val="28"/>
          <w:szCs w:val="28"/>
          <w:lang w:eastAsia="ru-RU"/>
        </w:rPr>
      </w:pPr>
    </w:p>
    <w:p w14:paraId="42F20343" w14:textId="1ADF8000" w:rsidR="00471112" w:rsidRPr="00471112" w:rsidRDefault="002E434F" w:rsidP="00942729">
      <w:pPr>
        <w:spacing w:after="0" w:line="360" w:lineRule="auto"/>
        <w:ind w:firstLine="709"/>
        <w:jc w:val="both"/>
        <w:rPr>
          <w:rFonts w:ascii="Times New Roman" w:eastAsia="Calibri" w:hAnsi="Times New Roman" w:cs="Times New Roman"/>
          <w:sz w:val="28"/>
          <w:szCs w:val="28"/>
          <w:lang w:eastAsia="ru-RU"/>
        </w:rPr>
      </w:pPr>
      <w:r w:rsidRPr="002E434F">
        <w:rPr>
          <w:rFonts w:ascii="Times New Roman" w:eastAsia="Calibri" w:hAnsi="Times New Roman" w:cs="Times New Roman"/>
          <w:b/>
          <w:sz w:val="28"/>
          <w:szCs w:val="28"/>
          <w:lang w:eastAsia="ru-RU"/>
        </w:rPr>
        <w:t>Постановка проблемы</w:t>
      </w:r>
      <w:r w:rsidRPr="002E434F">
        <w:rPr>
          <w:rFonts w:ascii="Times New Roman" w:eastAsia="Calibri" w:hAnsi="Times New Roman" w:cs="Times New Roman"/>
          <w:sz w:val="28"/>
          <w:szCs w:val="28"/>
          <w:lang w:eastAsia="ru-RU"/>
        </w:rPr>
        <w:t>.</w:t>
      </w:r>
      <w:r w:rsidR="001C762E" w:rsidRPr="001C762E">
        <w:t xml:space="preserve"> </w:t>
      </w:r>
      <w:r w:rsidR="00471112" w:rsidRPr="00471112">
        <w:rPr>
          <w:rFonts w:ascii="Times New Roman" w:eastAsia="Calibri" w:hAnsi="Times New Roman" w:cs="Times New Roman"/>
          <w:sz w:val="28"/>
          <w:szCs w:val="28"/>
          <w:lang w:eastAsia="ru-RU"/>
        </w:rPr>
        <w:t xml:space="preserve">В современном мире, где глобализация и стремительные перемены стали неотъемлемой частью жизни, воспитание активной гражданской позиции у младших школьников приобретает особую значимость. Крайне важно помочь детям осознать свою роль в обществе, понять свои права и обязанности, а также развить стремление к активному участию в общественной жизни. К сожалению, многие образовательные учреждения не </w:t>
      </w:r>
      <w:r w:rsidR="00471112" w:rsidRPr="00471112">
        <w:rPr>
          <w:rFonts w:ascii="Times New Roman" w:eastAsia="Calibri" w:hAnsi="Times New Roman" w:cs="Times New Roman"/>
          <w:sz w:val="28"/>
          <w:szCs w:val="28"/>
          <w:lang w:eastAsia="ru-RU"/>
        </w:rPr>
        <w:lastRenderedPageBreak/>
        <w:t xml:space="preserve">уделяют должного внимания этому аспекту, что может способствовать развитию у детей безразличия и пассивности.  </w:t>
      </w:r>
    </w:p>
    <w:p w14:paraId="15CAA9C4" w14:textId="0B3E3188" w:rsidR="00471112" w:rsidRDefault="00471112" w:rsidP="00942729">
      <w:pPr>
        <w:spacing w:after="0" w:line="360" w:lineRule="auto"/>
        <w:ind w:firstLine="709"/>
        <w:jc w:val="both"/>
        <w:rPr>
          <w:rFonts w:ascii="Times New Roman" w:eastAsia="Calibri" w:hAnsi="Times New Roman" w:cs="Times New Roman"/>
          <w:sz w:val="28"/>
          <w:szCs w:val="28"/>
          <w:lang w:eastAsia="ru-RU"/>
        </w:rPr>
      </w:pPr>
      <w:r w:rsidRPr="00471112">
        <w:rPr>
          <w:rFonts w:ascii="Times New Roman" w:eastAsia="Calibri" w:hAnsi="Times New Roman" w:cs="Times New Roman"/>
          <w:sz w:val="28"/>
          <w:szCs w:val="28"/>
          <w:lang w:eastAsia="ru-RU"/>
        </w:rPr>
        <w:t>На формирование гражданской позиции у детей влияют различные факторы: образовательные методики, подходы к обучению, а также воздействие семьи и общественных институтов. Чтобы понять, как эти элементы взаимодействуют и какую роль играют в становлении активной гражданской позиции, требуется тщательное изучение и анализ.</w:t>
      </w:r>
    </w:p>
    <w:p w14:paraId="4BBECC97" w14:textId="5A7A8E51" w:rsidR="00B33D3C" w:rsidRDefault="00B33D3C" w:rsidP="00942729">
      <w:pPr>
        <w:spacing w:after="0" w:line="360" w:lineRule="auto"/>
        <w:ind w:firstLine="709"/>
        <w:jc w:val="both"/>
        <w:rPr>
          <w:rFonts w:ascii="Times New Roman" w:eastAsia="Calibri" w:hAnsi="Times New Roman" w:cs="Times New Roman"/>
          <w:sz w:val="28"/>
          <w:szCs w:val="28"/>
          <w:lang w:eastAsia="ru-RU"/>
        </w:rPr>
      </w:pPr>
      <w:r w:rsidRPr="00B33D3C">
        <w:rPr>
          <w:rFonts w:ascii="Times New Roman" w:eastAsia="Calibri" w:hAnsi="Times New Roman" w:cs="Times New Roman"/>
          <w:sz w:val="28"/>
          <w:szCs w:val="28"/>
          <w:lang w:eastAsia="ru-RU"/>
        </w:rPr>
        <w:t xml:space="preserve">Актуальность данной темы связана с </w:t>
      </w:r>
      <w:r w:rsidR="00F16175" w:rsidRPr="00F16175">
        <w:rPr>
          <w:rFonts w:ascii="Times New Roman" w:eastAsia="Calibri" w:hAnsi="Times New Roman" w:cs="Times New Roman"/>
          <w:sz w:val="28"/>
          <w:szCs w:val="28"/>
          <w:lang w:eastAsia="ru-RU"/>
        </w:rPr>
        <w:t>формировани</w:t>
      </w:r>
      <w:r w:rsidR="00F16175">
        <w:rPr>
          <w:rFonts w:ascii="Times New Roman" w:eastAsia="Calibri" w:hAnsi="Times New Roman" w:cs="Times New Roman"/>
          <w:sz w:val="28"/>
          <w:szCs w:val="28"/>
          <w:lang w:eastAsia="ru-RU"/>
        </w:rPr>
        <w:t>ем</w:t>
      </w:r>
      <w:r w:rsidR="00F16175" w:rsidRPr="00F16175">
        <w:rPr>
          <w:rFonts w:ascii="Times New Roman" w:eastAsia="Calibri" w:hAnsi="Times New Roman" w:cs="Times New Roman"/>
          <w:sz w:val="28"/>
          <w:szCs w:val="28"/>
          <w:lang w:eastAsia="ru-RU"/>
        </w:rPr>
        <w:t xml:space="preserve"> у</w:t>
      </w:r>
      <w:r w:rsidR="00F16175">
        <w:rPr>
          <w:rFonts w:ascii="Times New Roman" w:eastAsia="Calibri" w:hAnsi="Times New Roman" w:cs="Times New Roman"/>
          <w:sz w:val="28"/>
          <w:szCs w:val="28"/>
          <w:lang w:eastAsia="ru-RU"/>
        </w:rPr>
        <w:t xml:space="preserve"> подрастающего </w:t>
      </w:r>
      <w:proofErr w:type="gramStart"/>
      <w:r w:rsidR="00F16175">
        <w:rPr>
          <w:rFonts w:ascii="Times New Roman" w:eastAsia="Calibri" w:hAnsi="Times New Roman" w:cs="Times New Roman"/>
          <w:sz w:val="28"/>
          <w:szCs w:val="28"/>
          <w:lang w:eastAsia="ru-RU"/>
        </w:rPr>
        <w:t>поколения</w:t>
      </w:r>
      <w:r w:rsidR="00F16175" w:rsidRPr="00F16175">
        <w:rPr>
          <w:rFonts w:ascii="Times New Roman" w:eastAsia="Calibri" w:hAnsi="Times New Roman" w:cs="Times New Roman"/>
          <w:sz w:val="28"/>
          <w:szCs w:val="28"/>
          <w:lang w:eastAsia="ru-RU"/>
        </w:rPr>
        <w:t xml:space="preserve">  стремления</w:t>
      </w:r>
      <w:proofErr w:type="gramEnd"/>
      <w:r w:rsidR="00F16175" w:rsidRPr="00F16175">
        <w:rPr>
          <w:rFonts w:ascii="Times New Roman" w:eastAsia="Calibri" w:hAnsi="Times New Roman" w:cs="Times New Roman"/>
          <w:sz w:val="28"/>
          <w:szCs w:val="28"/>
          <w:lang w:eastAsia="ru-RU"/>
        </w:rPr>
        <w:t xml:space="preserve"> к активному участию в жизни общества. Это особенно значимо для России, где вопросы патриотизма и активности граждан находятся в центре внимания. В эпоху перемен и социальной динамики, когда политические реформы и социальные колебания становятся обыденностью, развитие у населения чувства ответственности за собственное будущее превращается в важнейшую задачу, которая требует не только образовательных, но и социальных усилий.</w:t>
      </w:r>
    </w:p>
    <w:p w14:paraId="09C329D3" w14:textId="6FD14E89" w:rsidR="002E434F" w:rsidRPr="002E434F" w:rsidRDefault="002E434F" w:rsidP="00942729">
      <w:pPr>
        <w:spacing w:after="0" w:line="360" w:lineRule="auto"/>
        <w:ind w:firstLine="709"/>
        <w:jc w:val="both"/>
        <w:rPr>
          <w:rFonts w:ascii="Times New Roman" w:eastAsia="Calibri" w:hAnsi="Times New Roman" w:cs="Times New Roman"/>
          <w:b/>
          <w:sz w:val="28"/>
          <w:szCs w:val="28"/>
          <w:lang w:eastAsia="ru-RU"/>
        </w:rPr>
      </w:pPr>
      <w:r w:rsidRPr="00E20C3D">
        <w:rPr>
          <w:rFonts w:ascii="Times New Roman" w:eastAsia="Calibri" w:hAnsi="Times New Roman" w:cs="Times New Roman"/>
          <w:b/>
          <w:sz w:val="28"/>
          <w:szCs w:val="28"/>
          <w:lang w:eastAsia="ru-RU"/>
        </w:rPr>
        <w:t xml:space="preserve">Цель статьи - </w:t>
      </w:r>
      <w:r w:rsidR="004C59A0" w:rsidRPr="00E20C3D">
        <w:rPr>
          <w:rFonts w:ascii="Times New Roman" w:eastAsia="Calibri" w:hAnsi="Times New Roman" w:cs="Times New Roman"/>
          <w:sz w:val="28"/>
          <w:szCs w:val="28"/>
          <w:shd w:val="clear" w:color="auto" w:fill="FFFFFF"/>
        </w:rPr>
        <w:t>раскры</w:t>
      </w:r>
      <w:r w:rsidRPr="00E20C3D">
        <w:rPr>
          <w:rFonts w:ascii="Times New Roman" w:eastAsia="Calibri" w:hAnsi="Times New Roman" w:cs="Times New Roman"/>
          <w:sz w:val="28"/>
          <w:szCs w:val="28"/>
          <w:shd w:val="clear" w:color="auto" w:fill="FFFFFF"/>
        </w:rPr>
        <w:t>ть проблему формирования гражданско</w:t>
      </w:r>
      <w:r w:rsidR="00540A62" w:rsidRPr="00E20C3D">
        <w:rPr>
          <w:rFonts w:ascii="Times New Roman" w:eastAsia="Calibri" w:hAnsi="Times New Roman" w:cs="Times New Roman"/>
          <w:sz w:val="28"/>
          <w:szCs w:val="28"/>
          <w:shd w:val="clear" w:color="auto" w:fill="FFFFFF"/>
        </w:rPr>
        <w:t>-патриотической культуры личности ребёнка через учебно-воспитательную деятельность.</w:t>
      </w:r>
    </w:p>
    <w:p w14:paraId="7B1FB01F" w14:textId="2EB9DF03" w:rsidR="00471112" w:rsidRPr="00471112" w:rsidRDefault="002E434F" w:rsidP="00942729">
      <w:pPr>
        <w:spacing w:after="0" w:line="360" w:lineRule="auto"/>
        <w:ind w:firstLine="709"/>
        <w:jc w:val="both"/>
        <w:rPr>
          <w:rFonts w:ascii="Times New Roman" w:eastAsia="Calibri" w:hAnsi="Times New Roman" w:cs="Times New Roman"/>
          <w:sz w:val="28"/>
          <w:szCs w:val="28"/>
          <w:lang w:eastAsia="ru-RU"/>
        </w:rPr>
      </w:pPr>
      <w:r w:rsidRPr="002E434F">
        <w:rPr>
          <w:rFonts w:ascii="Times New Roman" w:eastAsia="Calibri" w:hAnsi="Times New Roman" w:cs="Times New Roman"/>
          <w:b/>
          <w:sz w:val="28"/>
          <w:szCs w:val="28"/>
          <w:lang w:eastAsia="ru-RU"/>
        </w:rPr>
        <w:t>Изложение основного материала</w:t>
      </w:r>
      <w:r w:rsidRPr="002E434F">
        <w:rPr>
          <w:rFonts w:ascii="Times New Roman" w:eastAsia="Calibri" w:hAnsi="Times New Roman" w:cs="Times New Roman"/>
          <w:sz w:val="28"/>
          <w:szCs w:val="28"/>
          <w:lang w:eastAsia="ru-RU"/>
        </w:rPr>
        <w:t xml:space="preserve">. </w:t>
      </w:r>
      <w:r w:rsidR="00B33D3C" w:rsidRPr="00B33D3C">
        <w:rPr>
          <w:rFonts w:ascii="Times New Roman" w:eastAsia="Calibri" w:hAnsi="Times New Roman" w:cs="Times New Roman"/>
          <w:sz w:val="28"/>
          <w:szCs w:val="28"/>
          <w:lang w:eastAsia="ru-RU"/>
        </w:rPr>
        <w:t xml:space="preserve">В этой статье рассматривается проблема становления гражданского самосознания с позиций психологии и педагогики. </w:t>
      </w:r>
      <w:r w:rsidR="00471112">
        <w:rPr>
          <w:rFonts w:ascii="Times New Roman" w:eastAsia="Calibri" w:hAnsi="Times New Roman" w:cs="Times New Roman"/>
          <w:sz w:val="28"/>
          <w:szCs w:val="28"/>
          <w:lang w:eastAsia="ru-RU"/>
        </w:rPr>
        <w:t>О</w:t>
      </w:r>
      <w:r w:rsidR="00471112" w:rsidRPr="00471112">
        <w:rPr>
          <w:rFonts w:ascii="Times New Roman" w:eastAsia="Calibri" w:hAnsi="Times New Roman" w:cs="Times New Roman"/>
          <w:sz w:val="28"/>
          <w:szCs w:val="28"/>
          <w:lang w:eastAsia="ru-RU"/>
        </w:rPr>
        <w:t>сновное внимание уделено анализу процесса развития гражданской позиции у учащихся, включающего в себя следующие личностные характеристики:</w:t>
      </w:r>
    </w:p>
    <w:p w14:paraId="4858CE6E" w14:textId="3B05C606" w:rsidR="00471112" w:rsidRPr="00F16175" w:rsidRDefault="00471112" w:rsidP="00942729">
      <w:pPr>
        <w:pStyle w:val="a5"/>
        <w:numPr>
          <w:ilvl w:val="0"/>
          <w:numId w:val="17"/>
        </w:numPr>
        <w:spacing w:after="0" w:line="360" w:lineRule="auto"/>
        <w:jc w:val="both"/>
        <w:rPr>
          <w:rFonts w:ascii="Times New Roman" w:eastAsia="Calibri" w:hAnsi="Times New Roman" w:cs="Times New Roman"/>
          <w:sz w:val="28"/>
          <w:szCs w:val="28"/>
          <w:lang w:eastAsia="ru-RU"/>
        </w:rPr>
      </w:pPr>
      <w:r w:rsidRPr="00471112">
        <w:rPr>
          <w:rFonts w:ascii="Times New Roman" w:eastAsia="Calibri" w:hAnsi="Times New Roman" w:cs="Times New Roman"/>
          <w:sz w:val="28"/>
          <w:szCs w:val="28"/>
          <w:lang w:eastAsia="ru-RU"/>
        </w:rPr>
        <w:t>Чувство патриотизма (любовь к Родине, родному городу, школе, семье);</w:t>
      </w:r>
    </w:p>
    <w:p w14:paraId="6CE5A9DC" w14:textId="015F0C00" w:rsidR="00471112" w:rsidRPr="00471112" w:rsidRDefault="00471112" w:rsidP="00942729">
      <w:pPr>
        <w:pStyle w:val="a5"/>
        <w:numPr>
          <w:ilvl w:val="0"/>
          <w:numId w:val="17"/>
        </w:numPr>
        <w:spacing w:after="0" w:line="360" w:lineRule="auto"/>
        <w:jc w:val="both"/>
        <w:rPr>
          <w:rFonts w:ascii="Times New Roman" w:eastAsia="Calibri" w:hAnsi="Times New Roman" w:cs="Times New Roman"/>
          <w:sz w:val="28"/>
          <w:szCs w:val="28"/>
          <w:lang w:eastAsia="ru-RU"/>
        </w:rPr>
      </w:pPr>
      <w:r w:rsidRPr="00471112">
        <w:rPr>
          <w:rFonts w:ascii="Times New Roman" w:eastAsia="Calibri" w:hAnsi="Times New Roman" w:cs="Times New Roman"/>
          <w:sz w:val="28"/>
          <w:szCs w:val="28"/>
          <w:lang w:eastAsia="ru-RU"/>
        </w:rPr>
        <w:t>Осознание гражданства (принадлежность к коллективу, школе, городу, стране);</w:t>
      </w:r>
    </w:p>
    <w:p w14:paraId="41B242D3" w14:textId="718B69ED" w:rsidR="00471112" w:rsidRPr="00471112" w:rsidRDefault="00471112" w:rsidP="00942729">
      <w:pPr>
        <w:pStyle w:val="a5"/>
        <w:numPr>
          <w:ilvl w:val="0"/>
          <w:numId w:val="17"/>
        </w:numPr>
        <w:spacing w:after="0" w:line="360" w:lineRule="auto"/>
        <w:jc w:val="both"/>
        <w:rPr>
          <w:rFonts w:ascii="Times New Roman" w:eastAsia="Calibri" w:hAnsi="Times New Roman" w:cs="Times New Roman"/>
          <w:sz w:val="28"/>
          <w:szCs w:val="28"/>
          <w:lang w:eastAsia="ru-RU"/>
        </w:rPr>
      </w:pPr>
      <w:r w:rsidRPr="00471112">
        <w:rPr>
          <w:rFonts w:ascii="Times New Roman" w:eastAsia="Calibri" w:hAnsi="Times New Roman" w:cs="Times New Roman"/>
          <w:sz w:val="28"/>
          <w:szCs w:val="28"/>
          <w:lang w:eastAsia="ru-RU"/>
        </w:rPr>
        <w:t>Активный жизненный подход;</w:t>
      </w:r>
    </w:p>
    <w:p w14:paraId="6EBA73B0" w14:textId="1BDBF693" w:rsidR="00471112" w:rsidRPr="00471112" w:rsidRDefault="00471112" w:rsidP="00942729">
      <w:pPr>
        <w:pStyle w:val="a5"/>
        <w:numPr>
          <w:ilvl w:val="0"/>
          <w:numId w:val="17"/>
        </w:numPr>
        <w:spacing w:after="0" w:line="360" w:lineRule="auto"/>
        <w:jc w:val="both"/>
        <w:rPr>
          <w:rFonts w:ascii="Times New Roman" w:eastAsia="Calibri" w:hAnsi="Times New Roman" w:cs="Times New Roman"/>
          <w:sz w:val="28"/>
          <w:szCs w:val="28"/>
          <w:lang w:eastAsia="ru-RU"/>
        </w:rPr>
      </w:pPr>
      <w:r w:rsidRPr="00471112">
        <w:rPr>
          <w:rFonts w:ascii="Times New Roman" w:eastAsia="Calibri" w:hAnsi="Times New Roman" w:cs="Times New Roman"/>
          <w:sz w:val="28"/>
          <w:szCs w:val="28"/>
          <w:lang w:eastAsia="ru-RU"/>
        </w:rPr>
        <w:t>Соблюдение нравственных принципов;</w:t>
      </w:r>
    </w:p>
    <w:p w14:paraId="23E8AB0D" w14:textId="678AA2DA" w:rsidR="00471112" w:rsidRDefault="00471112" w:rsidP="00942729">
      <w:pPr>
        <w:pStyle w:val="a5"/>
        <w:numPr>
          <w:ilvl w:val="0"/>
          <w:numId w:val="17"/>
        </w:numPr>
        <w:spacing w:after="0" w:line="360" w:lineRule="auto"/>
        <w:jc w:val="both"/>
        <w:rPr>
          <w:rFonts w:ascii="Times New Roman" w:eastAsia="Calibri" w:hAnsi="Times New Roman" w:cs="Times New Roman"/>
          <w:sz w:val="28"/>
          <w:szCs w:val="28"/>
          <w:lang w:eastAsia="ru-RU"/>
        </w:rPr>
      </w:pPr>
      <w:r w:rsidRPr="00471112">
        <w:rPr>
          <w:rFonts w:ascii="Times New Roman" w:eastAsia="Calibri" w:hAnsi="Times New Roman" w:cs="Times New Roman"/>
          <w:sz w:val="28"/>
          <w:szCs w:val="28"/>
          <w:lang w:eastAsia="ru-RU"/>
        </w:rPr>
        <w:t>Творческий подход (раскрытие потенциала, креативность, самореализация).</w:t>
      </w:r>
    </w:p>
    <w:p w14:paraId="4E2FA2E2" w14:textId="0E234B78" w:rsidR="00F16175" w:rsidRPr="00F16175" w:rsidRDefault="00F16175" w:rsidP="00942729">
      <w:pPr>
        <w:pStyle w:val="a5"/>
        <w:spacing w:after="0" w:line="360" w:lineRule="auto"/>
        <w:ind w:firstLine="696"/>
        <w:jc w:val="both"/>
        <w:rPr>
          <w:rFonts w:ascii="Times New Roman" w:eastAsia="Calibri" w:hAnsi="Times New Roman" w:cs="Times New Roman"/>
          <w:sz w:val="28"/>
          <w:szCs w:val="28"/>
          <w:lang w:eastAsia="ru-RU"/>
        </w:rPr>
      </w:pPr>
      <w:r w:rsidRPr="00F16175">
        <w:rPr>
          <w:rFonts w:ascii="Times New Roman" w:eastAsia="Calibri" w:hAnsi="Times New Roman" w:cs="Times New Roman"/>
          <w:sz w:val="28"/>
          <w:szCs w:val="28"/>
          <w:lang w:eastAsia="ru-RU"/>
        </w:rPr>
        <w:lastRenderedPageBreak/>
        <w:t>Развитие гражданской культуры уходит корнями в глубокую историю. С древних времен великие мыслители и гуманисты стремились выявить основные направления воспитания гражданской активности в контексте личностного роста. Иностранные, и отечественные педагогические и философские деятели уделяли особое внимание вопросам воспитания любви к родине и осознания своих гражданских обязательств. Это свидетельствует о том, что развитие гражданской сознательности всегда было и остаётся значимым и востребованным, вне зависимости от времени.</w:t>
      </w:r>
    </w:p>
    <w:p w14:paraId="573C71BF" w14:textId="7FCCD352" w:rsidR="00F16175" w:rsidRPr="00F16175" w:rsidRDefault="00F16175" w:rsidP="00942729">
      <w:pPr>
        <w:pStyle w:val="a5"/>
        <w:spacing w:after="0" w:line="360" w:lineRule="auto"/>
        <w:ind w:firstLine="696"/>
        <w:jc w:val="both"/>
        <w:rPr>
          <w:rFonts w:ascii="Times New Roman" w:eastAsia="Calibri" w:hAnsi="Times New Roman" w:cs="Times New Roman"/>
          <w:sz w:val="28"/>
          <w:szCs w:val="28"/>
          <w:lang w:eastAsia="ru-RU"/>
        </w:rPr>
      </w:pPr>
      <w:r w:rsidRPr="00F16175">
        <w:rPr>
          <w:rFonts w:ascii="Times New Roman" w:eastAsia="Calibri" w:hAnsi="Times New Roman" w:cs="Times New Roman"/>
          <w:sz w:val="28"/>
          <w:szCs w:val="28"/>
          <w:lang w:eastAsia="ru-RU"/>
        </w:rPr>
        <w:t>Школьное воспитание подрастающего поколения должно быть в центре внимания в процессе формирования личности, которая понимает себя как неотъемлемую часть общества. Патриотизм выражается в любви к стране, а гражданственность — в осознании своих долгов перед ней. Современный подход к воспитанию должен быть направлен на активную роль молодёжи в своём моральном и патриотическом становлении, что придаёт ему характер взаимодействия между субъектами.</w:t>
      </w:r>
    </w:p>
    <w:p w14:paraId="0FA4BDBC" w14:textId="3567FD59" w:rsidR="00F16175" w:rsidRPr="00F16175" w:rsidRDefault="00F16175" w:rsidP="00942729">
      <w:pPr>
        <w:pStyle w:val="a5"/>
        <w:spacing w:after="0" w:line="360" w:lineRule="auto"/>
        <w:ind w:firstLine="696"/>
        <w:jc w:val="both"/>
        <w:rPr>
          <w:rFonts w:ascii="Times New Roman" w:eastAsia="Calibri" w:hAnsi="Times New Roman" w:cs="Times New Roman"/>
          <w:sz w:val="28"/>
          <w:szCs w:val="28"/>
          <w:lang w:eastAsia="ru-RU"/>
        </w:rPr>
      </w:pPr>
      <w:r w:rsidRPr="00F16175">
        <w:rPr>
          <w:rFonts w:ascii="Times New Roman" w:eastAsia="Calibri" w:hAnsi="Times New Roman" w:cs="Times New Roman"/>
          <w:sz w:val="28"/>
          <w:szCs w:val="28"/>
          <w:lang w:eastAsia="ru-RU"/>
        </w:rPr>
        <w:t>Гражданственность — ключевой элемент духовного облика личности и индикатор её высокой социальной интеграции. Она является мощным фактором для сплочения различных социальных, этнических и религиозных групп, способствуя укреплению общественных связей и государственности.</w:t>
      </w:r>
    </w:p>
    <w:p w14:paraId="4C967AC2" w14:textId="3E0F9057" w:rsidR="00F16175" w:rsidRPr="00471112" w:rsidRDefault="00F16175" w:rsidP="00942729">
      <w:pPr>
        <w:pStyle w:val="a5"/>
        <w:spacing w:after="0" w:line="360" w:lineRule="auto"/>
        <w:jc w:val="both"/>
        <w:rPr>
          <w:rFonts w:ascii="Times New Roman" w:eastAsia="Calibri" w:hAnsi="Times New Roman" w:cs="Times New Roman"/>
          <w:sz w:val="28"/>
          <w:szCs w:val="28"/>
          <w:lang w:eastAsia="ru-RU"/>
        </w:rPr>
      </w:pPr>
      <w:r w:rsidRPr="00F16175">
        <w:rPr>
          <w:rFonts w:ascii="Times New Roman" w:eastAsia="Calibri" w:hAnsi="Times New Roman" w:cs="Times New Roman"/>
          <w:sz w:val="28"/>
          <w:szCs w:val="28"/>
          <w:lang w:eastAsia="ru-RU"/>
        </w:rPr>
        <w:t>В итоге, задача гражданского воспитания заключается в воспитании личности, способной осознавать себя как активную силу, способную влиять на общественное развитие, принимать на себя ответственность за настоящее и будущее общества.</w:t>
      </w:r>
    </w:p>
    <w:p w14:paraId="19FDC5D2" w14:textId="33281635" w:rsidR="00471112" w:rsidRDefault="00471112" w:rsidP="00942729">
      <w:pPr>
        <w:spacing w:after="0" w:line="360" w:lineRule="auto"/>
        <w:ind w:firstLine="709"/>
        <w:jc w:val="both"/>
        <w:rPr>
          <w:rFonts w:ascii="Times New Roman" w:eastAsia="Calibri" w:hAnsi="Times New Roman" w:cs="Times New Roman"/>
          <w:sz w:val="28"/>
          <w:szCs w:val="28"/>
          <w:lang w:eastAsia="ru-RU"/>
        </w:rPr>
      </w:pPr>
      <w:r w:rsidRPr="00471112">
        <w:rPr>
          <w:rFonts w:ascii="Times New Roman" w:eastAsia="Calibri" w:hAnsi="Times New Roman" w:cs="Times New Roman"/>
          <w:sz w:val="28"/>
          <w:szCs w:val="28"/>
          <w:lang w:eastAsia="ru-RU"/>
        </w:rPr>
        <w:t xml:space="preserve">Формирование гражданской позиции представляет собой не только социальный вызов, но и важную задачу педагогической теории и практики, которая требует внимания с самого раннего возраста. Особенно важным этот процесс становится в период начальной школы. Несмотря на ограниченные знания и ограниченный опыт в области социальных норм, младшие школьники </w:t>
      </w:r>
      <w:r w:rsidRPr="00471112">
        <w:rPr>
          <w:rFonts w:ascii="Times New Roman" w:eastAsia="Calibri" w:hAnsi="Times New Roman" w:cs="Times New Roman"/>
          <w:sz w:val="28"/>
          <w:szCs w:val="28"/>
          <w:lang w:eastAsia="ru-RU"/>
        </w:rPr>
        <w:lastRenderedPageBreak/>
        <w:t>обладают качествами, которые делают их гражданское воспитание возможным и необходимым. Их особенно отличает любознательность, стремление к познанию мира и получению новых впечатлений, что способствует развитию интереса к общественной жизни и взаимодействиям в ней.</w:t>
      </w:r>
    </w:p>
    <w:p w14:paraId="25E1F88A" w14:textId="602C2E6C" w:rsidR="00671809" w:rsidRDefault="00671809" w:rsidP="00942729">
      <w:pPr>
        <w:spacing w:after="0" w:line="360" w:lineRule="auto"/>
        <w:ind w:firstLine="709"/>
        <w:jc w:val="both"/>
        <w:rPr>
          <w:rFonts w:ascii="Times New Roman" w:eastAsia="Calibri" w:hAnsi="Times New Roman" w:cs="Times New Roman"/>
          <w:sz w:val="28"/>
          <w:szCs w:val="28"/>
          <w:lang w:eastAsia="ru-RU"/>
        </w:rPr>
      </w:pPr>
      <w:r w:rsidRPr="00671809">
        <w:rPr>
          <w:rFonts w:ascii="Times New Roman" w:eastAsia="Calibri" w:hAnsi="Times New Roman" w:cs="Times New Roman"/>
          <w:sz w:val="28"/>
          <w:szCs w:val="28"/>
          <w:lang w:eastAsia="ru-RU"/>
        </w:rPr>
        <w:t xml:space="preserve"> В жизнедеятельности младших школьников определяющее место принадлежит эмоциям, но укрепляется тенденция освобождения от импульсивности. По мнению психологов, эмоции, чувства способствуют переходу внешнего воздействия в личностный смысл [1, c. 16].</w:t>
      </w:r>
    </w:p>
    <w:p w14:paraId="731840D6" w14:textId="77777777" w:rsidR="00671809" w:rsidRDefault="00671809" w:rsidP="00942729">
      <w:pPr>
        <w:spacing w:after="0" w:line="360" w:lineRule="auto"/>
        <w:ind w:left="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w:t>
      </w:r>
      <w:r w:rsidRPr="00671809">
        <w:rPr>
          <w:rFonts w:ascii="Times New Roman" w:eastAsia="Calibri" w:hAnsi="Times New Roman" w:cs="Times New Roman"/>
          <w:sz w:val="28"/>
          <w:szCs w:val="28"/>
          <w:lang w:eastAsia="ru-RU"/>
        </w:rPr>
        <w:t xml:space="preserve">онятие «гражданская позиция» многозначно: </w:t>
      </w:r>
    </w:p>
    <w:p w14:paraId="2E413B2E" w14:textId="77777777" w:rsidR="00671809" w:rsidRPr="00671809" w:rsidRDefault="00671809" w:rsidP="00942729">
      <w:pPr>
        <w:pStyle w:val="a5"/>
        <w:numPr>
          <w:ilvl w:val="0"/>
          <w:numId w:val="14"/>
        </w:numPr>
        <w:spacing w:after="0" w:line="360" w:lineRule="auto"/>
        <w:jc w:val="both"/>
        <w:rPr>
          <w:rFonts w:ascii="Times New Roman" w:eastAsia="Calibri" w:hAnsi="Times New Roman" w:cs="Times New Roman"/>
          <w:sz w:val="28"/>
          <w:szCs w:val="28"/>
          <w:lang w:eastAsia="ru-RU"/>
        </w:rPr>
      </w:pPr>
      <w:r w:rsidRPr="00671809">
        <w:rPr>
          <w:rFonts w:ascii="Times New Roman" w:eastAsia="Calibri" w:hAnsi="Times New Roman" w:cs="Times New Roman"/>
          <w:sz w:val="28"/>
          <w:szCs w:val="28"/>
          <w:lang w:eastAsia="ru-RU"/>
        </w:rPr>
        <w:t xml:space="preserve">психологическое ощущение себя гражданином; </w:t>
      </w:r>
    </w:p>
    <w:p w14:paraId="5C4B82C9" w14:textId="77777777" w:rsidR="00671809" w:rsidRPr="00671809" w:rsidRDefault="00671809" w:rsidP="00942729">
      <w:pPr>
        <w:pStyle w:val="a5"/>
        <w:numPr>
          <w:ilvl w:val="0"/>
          <w:numId w:val="14"/>
        </w:numPr>
        <w:spacing w:after="0" w:line="360" w:lineRule="auto"/>
        <w:jc w:val="both"/>
        <w:rPr>
          <w:rFonts w:ascii="Times New Roman" w:eastAsia="Calibri" w:hAnsi="Times New Roman" w:cs="Times New Roman"/>
          <w:sz w:val="28"/>
          <w:szCs w:val="28"/>
          <w:lang w:eastAsia="ru-RU"/>
        </w:rPr>
      </w:pPr>
      <w:r w:rsidRPr="00671809">
        <w:rPr>
          <w:rFonts w:ascii="Times New Roman" w:eastAsia="Calibri" w:hAnsi="Times New Roman" w:cs="Times New Roman"/>
          <w:sz w:val="28"/>
          <w:szCs w:val="28"/>
          <w:lang w:eastAsia="ru-RU"/>
        </w:rPr>
        <w:t xml:space="preserve">способность и готовность выступать в роли гражданина; </w:t>
      </w:r>
    </w:p>
    <w:p w14:paraId="0EDFD378" w14:textId="77777777" w:rsidR="00671809" w:rsidRPr="00671809" w:rsidRDefault="00671809" w:rsidP="00942729">
      <w:pPr>
        <w:pStyle w:val="a5"/>
        <w:numPr>
          <w:ilvl w:val="0"/>
          <w:numId w:val="14"/>
        </w:numPr>
        <w:spacing w:after="0" w:line="360" w:lineRule="auto"/>
        <w:jc w:val="both"/>
        <w:rPr>
          <w:rFonts w:ascii="Times New Roman" w:eastAsia="Calibri" w:hAnsi="Times New Roman" w:cs="Times New Roman"/>
          <w:sz w:val="28"/>
          <w:szCs w:val="28"/>
          <w:lang w:eastAsia="ru-RU"/>
        </w:rPr>
      </w:pPr>
      <w:r w:rsidRPr="00671809">
        <w:rPr>
          <w:rFonts w:ascii="Times New Roman" w:eastAsia="Calibri" w:hAnsi="Times New Roman" w:cs="Times New Roman"/>
          <w:sz w:val="28"/>
          <w:szCs w:val="28"/>
          <w:lang w:eastAsia="ru-RU"/>
        </w:rPr>
        <w:t xml:space="preserve">высшая добродетель свободного и полноправного участника политического сообщества; </w:t>
      </w:r>
    </w:p>
    <w:p w14:paraId="05FEE329" w14:textId="57E532EF" w:rsidR="00671809" w:rsidRPr="00671809" w:rsidRDefault="00671809" w:rsidP="00942729">
      <w:pPr>
        <w:pStyle w:val="a5"/>
        <w:numPr>
          <w:ilvl w:val="0"/>
          <w:numId w:val="14"/>
        </w:numPr>
        <w:spacing w:after="0" w:line="360" w:lineRule="auto"/>
        <w:jc w:val="both"/>
        <w:rPr>
          <w:rFonts w:ascii="Times New Roman" w:eastAsia="Calibri" w:hAnsi="Times New Roman" w:cs="Times New Roman"/>
          <w:sz w:val="28"/>
          <w:szCs w:val="28"/>
          <w:lang w:eastAsia="ru-RU"/>
        </w:rPr>
      </w:pPr>
      <w:r w:rsidRPr="00671809">
        <w:rPr>
          <w:rFonts w:ascii="Times New Roman" w:eastAsia="Calibri" w:hAnsi="Times New Roman" w:cs="Times New Roman"/>
          <w:sz w:val="28"/>
          <w:szCs w:val="28"/>
          <w:lang w:eastAsia="ru-RU"/>
        </w:rPr>
        <w:t>приверженность интересам политического сообщества, чаще всего государства, готовность идти на жертвы ради этих интересов [2].</w:t>
      </w:r>
    </w:p>
    <w:p w14:paraId="252379C1" w14:textId="5936EFFC" w:rsidR="00B33D3C" w:rsidRPr="00B33D3C" w:rsidRDefault="00B33D3C" w:rsidP="00942729">
      <w:pPr>
        <w:spacing w:line="360" w:lineRule="auto"/>
        <w:ind w:firstLine="708"/>
        <w:rPr>
          <w:rFonts w:ascii="Times New Roman" w:eastAsia="Calibri" w:hAnsi="Times New Roman" w:cs="Times New Roman"/>
          <w:sz w:val="28"/>
          <w:szCs w:val="28"/>
          <w:lang w:eastAsia="ru-RU"/>
        </w:rPr>
      </w:pPr>
      <w:r w:rsidRPr="00B33D3C">
        <w:rPr>
          <w:rFonts w:ascii="Times New Roman" w:eastAsia="Calibri" w:hAnsi="Times New Roman" w:cs="Times New Roman"/>
          <w:sz w:val="28"/>
          <w:szCs w:val="28"/>
          <w:lang w:eastAsia="ru-RU"/>
        </w:rPr>
        <w:t>Современные методы воспитания активной гражданской позиции:</w:t>
      </w:r>
    </w:p>
    <w:p w14:paraId="4921DE79" w14:textId="4C9DB509" w:rsidR="00B33D3C" w:rsidRPr="00B33D3C" w:rsidRDefault="00B33D3C" w:rsidP="00942729">
      <w:pPr>
        <w:spacing w:line="360" w:lineRule="auto"/>
        <w:ind w:firstLine="708"/>
        <w:rPr>
          <w:rFonts w:ascii="Times New Roman" w:eastAsia="Calibri" w:hAnsi="Times New Roman" w:cs="Times New Roman"/>
          <w:sz w:val="28"/>
          <w:szCs w:val="28"/>
          <w:lang w:eastAsia="ru-RU"/>
        </w:rPr>
      </w:pPr>
      <w:r w:rsidRPr="00B33D3C">
        <w:rPr>
          <w:rFonts w:ascii="Times New Roman" w:eastAsia="Calibri" w:hAnsi="Times New Roman" w:cs="Times New Roman"/>
          <w:sz w:val="28"/>
          <w:szCs w:val="28"/>
          <w:lang w:eastAsia="ru-RU"/>
        </w:rPr>
        <w:t>− Проектная работа. Через проектное обучение школьники могут создавать и воплощать социальные инициативы, направленные на решение важных вопросов в их окружении. Это может включать помощь пожилым, проведение экологических мероприятий или участие в благотворительности. Такой подход помогает детям глубже понять мир, развивая навыки командной работы и аналитического мышления.</w:t>
      </w:r>
    </w:p>
    <w:p w14:paraId="1D376044" w14:textId="44A6C343" w:rsidR="00B33D3C" w:rsidRPr="00B33D3C" w:rsidRDefault="00B33D3C" w:rsidP="00942729">
      <w:pPr>
        <w:spacing w:line="360" w:lineRule="auto"/>
        <w:ind w:firstLine="708"/>
        <w:rPr>
          <w:rFonts w:ascii="Times New Roman" w:eastAsia="Calibri" w:hAnsi="Times New Roman" w:cs="Times New Roman"/>
          <w:sz w:val="28"/>
          <w:szCs w:val="28"/>
          <w:lang w:eastAsia="ru-RU"/>
        </w:rPr>
      </w:pPr>
      <w:r w:rsidRPr="00B33D3C">
        <w:rPr>
          <w:rFonts w:ascii="Times New Roman" w:eastAsia="Calibri" w:hAnsi="Times New Roman" w:cs="Times New Roman"/>
          <w:sz w:val="28"/>
          <w:szCs w:val="28"/>
          <w:lang w:eastAsia="ru-RU"/>
        </w:rPr>
        <w:t>− Межпредметная связь. Воспитание гражданской позиции можно успешно сочетать с другими дисциплинами. Например, на уроках литературы обсуждать произведения с социальной тематикой, а на истории — изучать примеры людей, изменивших общество. Это позволяет детям осознать влияние их действий на окружающий мир.</w:t>
      </w:r>
    </w:p>
    <w:p w14:paraId="4DCD0565" w14:textId="10270991" w:rsidR="00B33D3C" w:rsidRPr="00B33D3C" w:rsidRDefault="00B33D3C" w:rsidP="00942729">
      <w:pPr>
        <w:spacing w:line="360" w:lineRule="auto"/>
        <w:ind w:firstLine="708"/>
        <w:rPr>
          <w:rFonts w:ascii="Times New Roman" w:eastAsia="Calibri" w:hAnsi="Times New Roman" w:cs="Times New Roman"/>
          <w:sz w:val="28"/>
          <w:szCs w:val="28"/>
          <w:lang w:eastAsia="ru-RU"/>
        </w:rPr>
      </w:pPr>
      <w:r w:rsidRPr="00B33D3C">
        <w:rPr>
          <w:rFonts w:ascii="Times New Roman" w:eastAsia="Calibri" w:hAnsi="Times New Roman" w:cs="Times New Roman"/>
          <w:sz w:val="28"/>
          <w:szCs w:val="28"/>
          <w:lang w:eastAsia="ru-RU"/>
        </w:rPr>
        <w:t xml:space="preserve">− Развитие эмоционального интеллекта. Важно учить младших школьников понимать свои эмоции и чувства других. Это помогает им лучше </w:t>
      </w:r>
      <w:r w:rsidRPr="00B33D3C">
        <w:rPr>
          <w:rFonts w:ascii="Times New Roman" w:eastAsia="Calibri" w:hAnsi="Times New Roman" w:cs="Times New Roman"/>
          <w:sz w:val="28"/>
          <w:szCs w:val="28"/>
          <w:lang w:eastAsia="ru-RU"/>
        </w:rPr>
        <w:lastRenderedPageBreak/>
        <w:t>взаимодействовать, уважать разные мнения и строить гармоничные отношения. Этого можно достичь через игры, ролевые упражнения и дискуссии.</w:t>
      </w:r>
    </w:p>
    <w:p w14:paraId="4AE49A7D" w14:textId="1AF04F83" w:rsidR="00B33D3C" w:rsidRPr="00B33D3C" w:rsidRDefault="00B33D3C" w:rsidP="00942729">
      <w:pPr>
        <w:spacing w:line="360" w:lineRule="auto"/>
        <w:ind w:firstLine="708"/>
        <w:rPr>
          <w:rFonts w:ascii="Times New Roman" w:eastAsia="Calibri" w:hAnsi="Times New Roman" w:cs="Times New Roman"/>
          <w:sz w:val="28"/>
          <w:szCs w:val="28"/>
          <w:lang w:eastAsia="ru-RU"/>
        </w:rPr>
      </w:pPr>
      <w:r w:rsidRPr="00B33D3C">
        <w:rPr>
          <w:rFonts w:ascii="Times New Roman" w:eastAsia="Calibri" w:hAnsi="Times New Roman" w:cs="Times New Roman"/>
          <w:sz w:val="28"/>
          <w:szCs w:val="28"/>
          <w:lang w:eastAsia="ru-RU"/>
        </w:rPr>
        <w:t>− Игровые методы. Игры и симуляции позволяют детям примерять разные социальные роли, от общественных лидеров до активных граждан, участвующих в решении проблем.</w:t>
      </w:r>
    </w:p>
    <w:p w14:paraId="55B1A413" w14:textId="77777777" w:rsidR="00A57B6E" w:rsidRDefault="00B33D3C" w:rsidP="00942729">
      <w:pPr>
        <w:spacing w:line="360" w:lineRule="auto"/>
        <w:ind w:firstLine="708"/>
        <w:rPr>
          <w:rFonts w:ascii="Times New Roman" w:eastAsia="Calibri" w:hAnsi="Times New Roman" w:cs="Times New Roman"/>
          <w:sz w:val="28"/>
          <w:szCs w:val="28"/>
          <w:lang w:eastAsia="ru-RU"/>
        </w:rPr>
      </w:pPr>
      <w:r w:rsidRPr="00B33D3C">
        <w:rPr>
          <w:rFonts w:ascii="Times New Roman" w:eastAsia="Calibri" w:hAnsi="Times New Roman" w:cs="Times New Roman"/>
          <w:sz w:val="28"/>
          <w:szCs w:val="28"/>
          <w:lang w:eastAsia="ru-RU"/>
        </w:rPr>
        <w:t>− Работа с семьей и сообществом. Вовлечение родителей и местных жителей в образовательный процесс, например, через волонтерские акции или открытые уроки, значительно обогащает обучение.</w:t>
      </w:r>
    </w:p>
    <w:p w14:paraId="64201196" w14:textId="3AAE81C8" w:rsidR="00A57B6E" w:rsidRPr="00A57B6E" w:rsidRDefault="00A57B6E" w:rsidP="00942729">
      <w:pPr>
        <w:spacing w:line="360" w:lineRule="auto"/>
        <w:ind w:firstLine="708"/>
        <w:rPr>
          <w:rFonts w:ascii="Times New Roman" w:eastAsia="Calibri" w:hAnsi="Times New Roman" w:cs="Times New Roman"/>
          <w:sz w:val="28"/>
          <w:szCs w:val="28"/>
          <w:lang w:eastAsia="ru-RU"/>
        </w:rPr>
      </w:pPr>
      <w:r w:rsidRPr="00A57B6E">
        <w:rPr>
          <w:rFonts w:ascii="Times New Roman" w:eastAsia="Calibri" w:hAnsi="Times New Roman" w:cs="Times New Roman"/>
          <w:sz w:val="28"/>
          <w:szCs w:val="28"/>
          <w:lang w:eastAsia="ru-RU"/>
        </w:rPr>
        <w:t xml:space="preserve">Формирование гражданской личности является одной из ключевых целей образовательной системы. Школа, решая задачу развития гражданской позиции у учащихся, направляет свои усилия на воспитание ценностного отношения к общественным явлениям, а также к деятельности и мировоззрению различных социальных групп и отдельных людей.  </w:t>
      </w:r>
    </w:p>
    <w:p w14:paraId="5BCF4C49" w14:textId="77777777" w:rsidR="00A57B6E" w:rsidRDefault="00A57B6E" w:rsidP="00942729">
      <w:pPr>
        <w:spacing w:line="360" w:lineRule="auto"/>
        <w:ind w:firstLine="708"/>
        <w:rPr>
          <w:rFonts w:ascii="Times New Roman" w:eastAsia="Calibri" w:hAnsi="Times New Roman" w:cs="Times New Roman"/>
          <w:sz w:val="28"/>
          <w:szCs w:val="28"/>
          <w:lang w:eastAsia="ru-RU"/>
        </w:rPr>
      </w:pPr>
      <w:r w:rsidRPr="00A57B6E">
        <w:rPr>
          <w:rFonts w:ascii="Times New Roman" w:eastAsia="Calibri" w:hAnsi="Times New Roman" w:cs="Times New Roman"/>
          <w:sz w:val="28"/>
          <w:szCs w:val="28"/>
          <w:lang w:eastAsia="ru-RU"/>
        </w:rPr>
        <w:t>Содержание гражданского воспитания в учебных заведениях и семьях включает совместную работу педагогов, воспитателей и родителей. Основные направления этой работы — патриотическое воспитание, развитие культуры межэтнического взаимодействия, правовой грамотности, а также привитие принципов мирного сосуществования и отказа от насилия.</w:t>
      </w:r>
      <w:r>
        <w:rPr>
          <w:rFonts w:ascii="Times New Roman" w:eastAsia="Calibri" w:hAnsi="Times New Roman" w:cs="Times New Roman"/>
          <w:sz w:val="28"/>
          <w:szCs w:val="28"/>
          <w:lang w:eastAsia="ru-RU"/>
        </w:rPr>
        <w:t xml:space="preserve"> </w:t>
      </w:r>
    </w:p>
    <w:p w14:paraId="3123057B" w14:textId="21E7FC85" w:rsidR="00671809" w:rsidRDefault="00671809" w:rsidP="00942729">
      <w:pPr>
        <w:spacing w:line="360" w:lineRule="auto"/>
        <w:ind w:firstLine="708"/>
        <w:rPr>
          <w:rFonts w:ascii="Times New Roman" w:eastAsia="Calibri" w:hAnsi="Times New Roman" w:cs="Times New Roman"/>
          <w:sz w:val="28"/>
          <w:szCs w:val="28"/>
          <w:lang w:eastAsia="ru-RU"/>
        </w:rPr>
      </w:pPr>
      <w:r w:rsidRPr="00671809">
        <w:rPr>
          <w:rFonts w:ascii="Times New Roman" w:eastAsia="Calibri" w:hAnsi="Times New Roman" w:cs="Times New Roman"/>
          <w:sz w:val="28"/>
          <w:szCs w:val="28"/>
          <w:lang w:eastAsia="ru-RU"/>
        </w:rPr>
        <w:t xml:space="preserve">В формировании гражданской позиции личности важное место занимает участие детей в деятельности детских общественных объединений и организаций. Согласно Е. М. </w:t>
      </w:r>
      <w:proofErr w:type="spellStart"/>
      <w:r w:rsidRPr="00671809">
        <w:rPr>
          <w:rFonts w:ascii="Times New Roman" w:eastAsia="Calibri" w:hAnsi="Times New Roman" w:cs="Times New Roman"/>
          <w:sz w:val="28"/>
          <w:szCs w:val="28"/>
          <w:lang w:eastAsia="ru-RU"/>
        </w:rPr>
        <w:t>Харитининой</w:t>
      </w:r>
      <w:proofErr w:type="spellEnd"/>
      <w:r w:rsidRPr="00671809">
        <w:rPr>
          <w:rFonts w:ascii="Times New Roman" w:eastAsia="Calibri" w:hAnsi="Times New Roman" w:cs="Times New Roman"/>
          <w:sz w:val="28"/>
          <w:szCs w:val="28"/>
          <w:lang w:eastAsia="ru-RU"/>
        </w:rPr>
        <w:t xml:space="preserve">, процесс формирования гражданской позиции включает в себя формирование системы определенных представлений и понятий — когнитивный уровень; формирование позитивного эмоционального отношения — эффективный (эмоциональный) уровень; формирование деятельностного подхода (поведение, личностная позиция) — </w:t>
      </w:r>
      <w:proofErr w:type="spellStart"/>
      <w:r w:rsidRPr="00671809">
        <w:rPr>
          <w:rFonts w:ascii="Times New Roman" w:eastAsia="Calibri" w:hAnsi="Times New Roman" w:cs="Times New Roman"/>
          <w:sz w:val="28"/>
          <w:szCs w:val="28"/>
          <w:lang w:eastAsia="ru-RU"/>
        </w:rPr>
        <w:t>контактивный</w:t>
      </w:r>
      <w:proofErr w:type="spellEnd"/>
      <w:r w:rsidRPr="00671809">
        <w:rPr>
          <w:rFonts w:ascii="Times New Roman" w:eastAsia="Calibri" w:hAnsi="Times New Roman" w:cs="Times New Roman"/>
          <w:sz w:val="28"/>
          <w:szCs w:val="28"/>
          <w:lang w:eastAsia="ru-RU"/>
        </w:rPr>
        <w:t xml:space="preserve"> уровень [4, c. 23].</w:t>
      </w:r>
    </w:p>
    <w:p w14:paraId="6A42D6F1" w14:textId="77777777" w:rsidR="00471112" w:rsidRDefault="00671809" w:rsidP="00942729">
      <w:pPr>
        <w:spacing w:line="360" w:lineRule="auto"/>
        <w:ind w:firstLine="708"/>
        <w:rPr>
          <w:rFonts w:ascii="Times New Roman" w:eastAsia="Calibri" w:hAnsi="Times New Roman" w:cs="Times New Roman"/>
          <w:sz w:val="28"/>
          <w:szCs w:val="28"/>
          <w:lang w:eastAsia="ru-RU"/>
        </w:rPr>
      </w:pPr>
      <w:r w:rsidRPr="00671809">
        <w:rPr>
          <w:rFonts w:ascii="Times New Roman" w:eastAsia="Calibri" w:hAnsi="Times New Roman" w:cs="Times New Roman"/>
          <w:sz w:val="28"/>
          <w:szCs w:val="28"/>
          <w:lang w:eastAsia="ru-RU"/>
        </w:rPr>
        <w:t xml:space="preserve"> </w:t>
      </w:r>
      <w:r w:rsidR="00471112" w:rsidRPr="00471112">
        <w:rPr>
          <w:rFonts w:ascii="Times New Roman" w:eastAsia="Calibri" w:hAnsi="Times New Roman" w:cs="Times New Roman"/>
          <w:sz w:val="28"/>
          <w:szCs w:val="28"/>
          <w:lang w:eastAsia="ru-RU"/>
        </w:rPr>
        <w:t xml:space="preserve">Формирование гражданской позиции у детей младшего школьного возраста базируется на историческом фоне, с активным использованием </w:t>
      </w:r>
      <w:r w:rsidR="00471112" w:rsidRPr="00471112">
        <w:rPr>
          <w:rFonts w:ascii="Times New Roman" w:eastAsia="Calibri" w:hAnsi="Times New Roman" w:cs="Times New Roman"/>
          <w:sz w:val="28"/>
          <w:szCs w:val="28"/>
          <w:lang w:eastAsia="ru-RU"/>
        </w:rPr>
        <w:lastRenderedPageBreak/>
        <w:t>местных материалов, изучением государственных символов, а также национальных обычаев и традиций. Воспитательная сторона гражданской работы проявляется через включение детей в доступные общественные мероприятия. Именно в таких условиях у школьников формируются высокие чувства, такие как любовь к Родине и уважение к другим народам, а также нравственно-политические качества: честность, ответственность, дисциплинированность, критическое мышление и способность к самоконтролю.</w:t>
      </w:r>
    </w:p>
    <w:p w14:paraId="22A80451" w14:textId="5CA61364" w:rsidR="00671809" w:rsidRDefault="00A57B6E" w:rsidP="00942729">
      <w:pPr>
        <w:spacing w:line="360" w:lineRule="auto"/>
        <w:ind w:firstLine="708"/>
        <w:rPr>
          <w:rFonts w:ascii="Times New Roman" w:eastAsia="Calibri" w:hAnsi="Times New Roman" w:cs="Times New Roman"/>
          <w:sz w:val="28"/>
          <w:szCs w:val="28"/>
          <w:lang w:eastAsia="ru-RU"/>
        </w:rPr>
      </w:pPr>
      <w:r w:rsidRPr="00A57B6E">
        <w:rPr>
          <w:rFonts w:ascii="Times New Roman" w:eastAsia="Calibri" w:hAnsi="Times New Roman" w:cs="Times New Roman"/>
          <w:sz w:val="28"/>
          <w:szCs w:val="28"/>
          <w:lang w:eastAsia="ru-RU"/>
        </w:rPr>
        <w:t>Цели гражданского воспитания достигаются благодаря насыщенному содержанию учебно-воспитательного процесса. Каждый предмет в учебном плане несет в себе элементы гражданского образования. Эмоциональная восприимчивость младших школьников требует подачи знаний о Родине, обществе и истории в яркой, образной форме, с опорой на чувства и переживания детей. Сухой подход здесь неуместен. Если ребенок не эмоционально вовлечен в то, о чем рассказывает учитель, или в то, что он делает (например, участвует в озеленении, украшении класса, поздравлении ветеранов), это не оставит глубокого следа в его сознании.</w:t>
      </w:r>
      <w:r>
        <w:rPr>
          <w:rFonts w:ascii="Times New Roman" w:eastAsia="Calibri" w:hAnsi="Times New Roman" w:cs="Times New Roman"/>
          <w:sz w:val="28"/>
          <w:szCs w:val="28"/>
          <w:lang w:eastAsia="ru-RU"/>
        </w:rPr>
        <w:t xml:space="preserve"> </w:t>
      </w:r>
      <w:r w:rsidR="00671809" w:rsidRPr="00671809">
        <w:rPr>
          <w:rFonts w:ascii="Times New Roman" w:eastAsia="Calibri" w:hAnsi="Times New Roman" w:cs="Times New Roman"/>
          <w:sz w:val="28"/>
          <w:szCs w:val="28"/>
          <w:lang w:eastAsia="ru-RU"/>
        </w:rPr>
        <w:t xml:space="preserve">Так, запланированная учителем встреча с ветераном может оставить детей равнодушными. Но если дети заранее готовились к встрече (готовили подарки, музыкальное поздравление, придумывали вопросы, красочно оформляли приглашения), она надолго запомнится и ее захочется повторить [3, c. 33]. </w:t>
      </w:r>
    </w:p>
    <w:p w14:paraId="2BB0BD38" w14:textId="77777777" w:rsidR="00471112" w:rsidRPr="00471112" w:rsidRDefault="00471112" w:rsidP="00942729">
      <w:pPr>
        <w:spacing w:after="0" w:line="360" w:lineRule="auto"/>
        <w:ind w:firstLine="709"/>
        <w:jc w:val="both"/>
        <w:rPr>
          <w:rFonts w:ascii="Times New Roman" w:eastAsia="Calibri" w:hAnsi="Times New Roman" w:cs="Times New Roman"/>
          <w:sz w:val="28"/>
          <w:szCs w:val="28"/>
          <w:lang w:eastAsia="ru-RU"/>
        </w:rPr>
      </w:pPr>
      <w:r w:rsidRPr="00471112">
        <w:rPr>
          <w:rFonts w:ascii="Times New Roman" w:eastAsia="Calibri" w:hAnsi="Times New Roman" w:cs="Times New Roman"/>
          <w:sz w:val="28"/>
          <w:szCs w:val="28"/>
          <w:lang w:eastAsia="ru-RU"/>
        </w:rPr>
        <w:t>Учитывая, что дети начальных классов еще находятся в мире детства и игра имеет важное значение в их жизни, важно использовать игровой подход в процессе гражданского воспитания. Это может быть разнообразные игры — от учебных и экологических до активных игр, участие в общественных мероприятиях, а также использование игровых названий и лозунгов. Все это помогает сделать сложные и серьезные понятия более понятными и доступными для младших школьников.</w:t>
      </w:r>
    </w:p>
    <w:p w14:paraId="26F260F7" w14:textId="77777777" w:rsidR="00471112" w:rsidRDefault="00471112" w:rsidP="00942729">
      <w:pPr>
        <w:spacing w:after="0" w:line="360" w:lineRule="auto"/>
        <w:ind w:firstLine="709"/>
        <w:jc w:val="both"/>
        <w:rPr>
          <w:rFonts w:ascii="Times New Roman" w:eastAsia="Calibri" w:hAnsi="Times New Roman" w:cs="Times New Roman"/>
          <w:sz w:val="28"/>
          <w:szCs w:val="28"/>
          <w:lang w:eastAsia="ru-RU"/>
        </w:rPr>
      </w:pPr>
      <w:r w:rsidRPr="00471112">
        <w:rPr>
          <w:rFonts w:ascii="Times New Roman" w:eastAsia="Calibri" w:hAnsi="Times New Roman" w:cs="Times New Roman"/>
          <w:sz w:val="28"/>
          <w:szCs w:val="28"/>
          <w:lang w:eastAsia="ru-RU"/>
        </w:rPr>
        <w:t xml:space="preserve">Гражданская позиция представляет собой сложный аспект личности, включающий свободу выбора и уважение к государственным институтам, </w:t>
      </w:r>
      <w:r w:rsidRPr="00471112">
        <w:rPr>
          <w:rFonts w:ascii="Times New Roman" w:eastAsia="Calibri" w:hAnsi="Times New Roman" w:cs="Times New Roman"/>
          <w:sz w:val="28"/>
          <w:szCs w:val="28"/>
          <w:lang w:eastAsia="ru-RU"/>
        </w:rPr>
        <w:lastRenderedPageBreak/>
        <w:t>любовь к родной стране и стремление к миру, осознание своей ценности и дисциплинированность, а также гармоничное сочетание патриотических чувств с умением взаимодействовать с представителями других национальностей.</w:t>
      </w:r>
    </w:p>
    <w:p w14:paraId="667A5533" w14:textId="60DD5AD4" w:rsidR="00A57B6E" w:rsidRDefault="00A57B6E" w:rsidP="00942729">
      <w:pPr>
        <w:spacing w:after="0" w:line="360" w:lineRule="auto"/>
        <w:ind w:firstLine="709"/>
        <w:jc w:val="both"/>
        <w:rPr>
          <w:rFonts w:ascii="Times New Roman" w:eastAsia="Calibri" w:hAnsi="Times New Roman" w:cs="Times New Roman"/>
          <w:sz w:val="28"/>
          <w:szCs w:val="28"/>
          <w:lang w:eastAsia="ru-RU"/>
        </w:rPr>
      </w:pPr>
      <w:r w:rsidRPr="00A57B6E">
        <w:rPr>
          <w:rFonts w:ascii="Times New Roman" w:eastAsia="Calibri" w:hAnsi="Times New Roman" w:cs="Times New Roman"/>
          <w:sz w:val="28"/>
          <w:szCs w:val="28"/>
          <w:lang w:eastAsia="ru-RU"/>
        </w:rPr>
        <w:t>В контексте современного этапа развития России, которая направляется на создание правового демократического государства, формирование гражданской позиции у школьников становится одной из ключевых социальных и психолого-педагогических задач страны и основополагающим принципом государственной политики в сфере образования.</w:t>
      </w:r>
    </w:p>
    <w:p w14:paraId="7FBD091B" w14:textId="77777777" w:rsidR="00A57B6E" w:rsidRPr="00A57B6E" w:rsidRDefault="002E434F" w:rsidP="00942729">
      <w:pPr>
        <w:spacing w:after="0" w:line="360" w:lineRule="auto"/>
        <w:ind w:firstLine="709"/>
        <w:jc w:val="both"/>
        <w:rPr>
          <w:rFonts w:ascii="Times New Roman" w:eastAsia="Calibri" w:hAnsi="Times New Roman" w:cs="Times New Roman"/>
          <w:bCs/>
          <w:sz w:val="28"/>
          <w:szCs w:val="28"/>
        </w:rPr>
      </w:pPr>
      <w:r w:rsidRPr="002E434F">
        <w:rPr>
          <w:rFonts w:ascii="Times New Roman" w:eastAsia="Calibri" w:hAnsi="Times New Roman" w:cs="Times New Roman"/>
          <w:b/>
          <w:sz w:val="28"/>
          <w:szCs w:val="28"/>
        </w:rPr>
        <w:t xml:space="preserve">Выводы. </w:t>
      </w:r>
      <w:r w:rsidR="00A57B6E" w:rsidRPr="00A57B6E">
        <w:rPr>
          <w:rFonts w:ascii="Times New Roman" w:eastAsia="Calibri" w:hAnsi="Times New Roman" w:cs="Times New Roman"/>
          <w:bCs/>
          <w:sz w:val="28"/>
          <w:szCs w:val="28"/>
        </w:rPr>
        <w:t>Период начальной школы считается оптимальным для пробуждения интереса к общественным явлениям и жизни в стране. Важно не упустить этот момент и вовлечь каждого ребенка в насыщенную и увлекательную жизнь, активную деятельность в коллективе, направленную на заботу о своем окружении. При этом необходимо предоставить каждому школьнику реальную возможность принять активное участие в организации групповых мероприятий: определить цели, разработать план, найти способы и средства их достижения, проанализировать и оценить результаты. Грамотная организация совместных дел, где дети могут проявить себя, является основой для формирования социальной активности, гражданственности и, в конечном итоге, патриотизма.</w:t>
      </w:r>
    </w:p>
    <w:p w14:paraId="5FB4BA71" w14:textId="77777777" w:rsidR="00A57B6E" w:rsidRDefault="00A57B6E" w:rsidP="00942729">
      <w:pPr>
        <w:spacing w:after="0" w:line="360" w:lineRule="auto"/>
        <w:ind w:firstLine="709"/>
        <w:jc w:val="both"/>
        <w:rPr>
          <w:rFonts w:ascii="Times New Roman" w:eastAsia="Calibri" w:hAnsi="Times New Roman" w:cs="Times New Roman"/>
          <w:bCs/>
          <w:sz w:val="28"/>
          <w:szCs w:val="28"/>
        </w:rPr>
      </w:pPr>
      <w:r w:rsidRPr="00A57B6E">
        <w:rPr>
          <w:rFonts w:ascii="Times New Roman" w:eastAsia="Calibri" w:hAnsi="Times New Roman" w:cs="Times New Roman"/>
          <w:bCs/>
          <w:sz w:val="28"/>
          <w:szCs w:val="28"/>
        </w:rPr>
        <w:t>Поэтому важным элементом в педагогическом процессе формирования гражданской позиции личности является передача школьникам социально значимого жизненного опыта. Этот процесс ориентирован на интересы молодежи, а содержание выражается через специальные формы, которые обогащают эмоциональный опыт участия в жизни и обращаются к глубокому смыслу человеческого существования.</w:t>
      </w:r>
    </w:p>
    <w:p w14:paraId="16E84E0D" w14:textId="77777777" w:rsidR="00A57B6E" w:rsidRDefault="00A57B6E" w:rsidP="00942729">
      <w:pPr>
        <w:spacing w:after="0" w:line="360" w:lineRule="auto"/>
        <w:ind w:firstLine="709"/>
        <w:jc w:val="both"/>
        <w:rPr>
          <w:rFonts w:ascii="Times New Roman" w:eastAsia="Calibri" w:hAnsi="Times New Roman" w:cs="Times New Roman"/>
          <w:bCs/>
          <w:sz w:val="28"/>
          <w:szCs w:val="28"/>
        </w:rPr>
      </w:pPr>
      <w:r w:rsidRPr="00A57B6E">
        <w:rPr>
          <w:rFonts w:ascii="Times New Roman" w:eastAsia="Calibri" w:hAnsi="Times New Roman" w:cs="Times New Roman"/>
          <w:bCs/>
          <w:sz w:val="28"/>
          <w:szCs w:val="28"/>
        </w:rPr>
        <w:t xml:space="preserve">Роль учителя в воспитании активной гражданской позиции состоит в поиске подходов к взаимодействию, помощи ученикам в нахождении своего места в жизни, самореализации, развитии умений, которые позволят успешно адаптироваться к переменам в мире, а также в содействии профессиональному выбору. Мысли, действия, характер, судьба, мечты – это этапы, которые </w:t>
      </w:r>
      <w:r w:rsidRPr="00A57B6E">
        <w:rPr>
          <w:rFonts w:ascii="Times New Roman" w:eastAsia="Calibri" w:hAnsi="Times New Roman" w:cs="Times New Roman"/>
          <w:bCs/>
          <w:sz w:val="28"/>
          <w:szCs w:val="28"/>
        </w:rPr>
        <w:lastRenderedPageBreak/>
        <w:t>проходит каждый. Какие идеи будут волновать умы нового поколения? Какие эмоции они будут испытывать, как станут действовать, какие принципы изберут, какое отношение будут иметь к своей стране? Формирование гражданской позиции начинается с ранних лет, в семье и школе, и продолжается постепенно, на протяжении долгого времени. Личная позиция человека – это не сиюминутное настроение или мнение. Она становится итогом труда всех, кто участвовал в становлении его мыслей, души и мировоззрения.</w:t>
      </w:r>
    </w:p>
    <w:p w14:paraId="088738E4" w14:textId="40B3901D" w:rsidR="00A57B6E" w:rsidRDefault="00A57B6E" w:rsidP="00942729">
      <w:pPr>
        <w:spacing w:after="0" w:line="360" w:lineRule="auto"/>
        <w:ind w:firstLine="709"/>
        <w:rPr>
          <w:rFonts w:ascii="Times New Roman" w:eastAsia="Calibri" w:hAnsi="Times New Roman" w:cs="Times New Roman"/>
          <w:bCs/>
          <w:sz w:val="28"/>
          <w:szCs w:val="28"/>
        </w:rPr>
      </w:pPr>
      <w:r w:rsidRPr="00A57B6E">
        <w:rPr>
          <w:rFonts w:ascii="Times New Roman" w:eastAsia="Calibri" w:hAnsi="Times New Roman" w:cs="Times New Roman"/>
          <w:bCs/>
          <w:sz w:val="28"/>
          <w:szCs w:val="28"/>
        </w:rPr>
        <w:t>Активный образ жизни формируется у ребенка, когда он получает возможность самостоятельно справляться с возникающими задачами, проверять свои силы, преодолевать препятствия и наслаждаться достигнутыми результатами. Ценности, принятые в обществе, должны находить отражение в повседневной жизни школьника. Для того чтобы воспитание было осмысленным, важно, чтобы активность была совместной, а все участники процесса выступали равноправными партнерами в достижении общих целей. Это необходимо учитывать на каждом этапе</w:t>
      </w:r>
      <w:r>
        <w:rPr>
          <w:rFonts w:ascii="Times New Roman" w:eastAsia="Calibri" w:hAnsi="Times New Roman" w:cs="Times New Roman"/>
          <w:bCs/>
          <w:sz w:val="28"/>
          <w:szCs w:val="28"/>
        </w:rPr>
        <w:t>.</w:t>
      </w:r>
    </w:p>
    <w:p w14:paraId="173021F3" w14:textId="34A3BC9A" w:rsidR="002E434F" w:rsidRDefault="002E434F" w:rsidP="00942729">
      <w:pPr>
        <w:spacing w:after="0" w:line="360" w:lineRule="auto"/>
        <w:ind w:firstLine="709"/>
        <w:jc w:val="center"/>
        <w:rPr>
          <w:rFonts w:ascii="Times New Roman" w:eastAsia="Calibri" w:hAnsi="Times New Roman" w:cs="Times New Roman"/>
          <w:b/>
          <w:sz w:val="28"/>
          <w:szCs w:val="28"/>
        </w:rPr>
      </w:pPr>
      <w:r w:rsidRPr="002E434F">
        <w:rPr>
          <w:rFonts w:ascii="Times New Roman" w:eastAsia="Calibri" w:hAnsi="Times New Roman" w:cs="Times New Roman"/>
          <w:b/>
          <w:sz w:val="28"/>
          <w:szCs w:val="28"/>
        </w:rPr>
        <w:t>Список литературы:</w:t>
      </w:r>
    </w:p>
    <w:p w14:paraId="0B94FAC7" w14:textId="77777777" w:rsidR="00671809" w:rsidRPr="00671809" w:rsidRDefault="00671809" w:rsidP="00942729">
      <w:pPr>
        <w:pStyle w:val="a5"/>
        <w:numPr>
          <w:ilvl w:val="0"/>
          <w:numId w:val="13"/>
        </w:numPr>
        <w:spacing w:after="0" w:line="360" w:lineRule="auto"/>
        <w:rPr>
          <w:rFonts w:ascii="Times New Roman" w:eastAsia="Calibri" w:hAnsi="Times New Roman" w:cs="Times New Roman"/>
          <w:sz w:val="28"/>
          <w:szCs w:val="28"/>
          <w:lang w:eastAsia="ru-RU"/>
        </w:rPr>
      </w:pPr>
      <w:r w:rsidRPr="00671809">
        <w:rPr>
          <w:rFonts w:ascii="Times New Roman" w:eastAsia="Calibri" w:hAnsi="Times New Roman" w:cs="Times New Roman"/>
          <w:sz w:val="28"/>
          <w:szCs w:val="28"/>
          <w:lang w:eastAsia="ru-RU"/>
        </w:rPr>
        <w:t xml:space="preserve">Толкачева Т. М. Гражданское воспитание младших школьников в учебном процессе. Методические указания / Т. М. Толкачева. — Оренбург: ГОУ ОГУ, 2003. — 14 с. </w:t>
      </w:r>
    </w:p>
    <w:p w14:paraId="0F59661B" w14:textId="77777777" w:rsidR="00671809" w:rsidRPr="00671809" w:rsidRDefault="00671809" w:rsidP="00942729">
      <w:pPr>
        <w:pStyle w:val="a5"/>
        <w:numPr>
          <w:ilvl w:val="0"/>
          <w:numId w:val="13"/>
        </w:numPr>
        <w:spacing w:after="0" w:line="360" w:lineRule="auto"/>
        <w:rPr>
          <w:rFonts w:ascii="Times New Roman" w:eastAsia="Calibri" w:hAnsi="Times New Roman" w:cs="Times New Roman"/>
          <w:sz w:val="28"/>
          <w:szCs w:val="28"/>
          <w:lang w:eastAsia="ru-RU"/>
        </w:rPr>
      </w:pPr>
      <w:proofErr w:type="spellStart"/>
      <w:r w:rsidRPr="00671809">
        <w:rPr>
          <w:rFonts w:ascii="Times New Roman" w:eastAsia="Calibri" w:hAnsi="Times New Roman" w:cs="Times New Roman"/>
          <w:sz w:val="28"/>
          <w:szCs w:val="28"/>
          <w:lang w:eastAsia="ru-RU"/>
        </w:rPr>
        <w:t>Торохтий</w:t>
      </w:r>
      <w:proofErr w:type="spellEnd"/>
      <w:r w:rsidRPr="00671809">
        <w:rPr>
          <w:rFonts w:ascii="Times New Roman" w:eastAsia="Calibri" w:hAnsi="Times New Roman" w:cs="Times New Roman"/>
          <w:sz w:val="28"/>
          <w:szCs w:val="28"/>
          <w:lang w:eastAsia="ru-RU"/>
        </w:rPr>
        <w:t xml:space="preserve"> В. С. Гражданское и патриотическое воспитание в условиях модернизации образования [электронный ресурс] — Режим доступа. — URL: http://iop.mgppu.ru/smi/Stati08.php. </w:t>
      </w:r>
    </w:p>
    <w:p w14:paraId="1778B37E" w14:textId="390714E8" w:rsidR="00671809" w:rsidRPr="00671809" w:rsidRDefault="00671809" w:rsidP="00942729">
      <w:pPr>
        <w:pStyle w:val="a5"/>
        <w:numPr>
          <w:ilvl w:val="0"/>
          <w:numId w:val="13"/>
        </w:numPr>
        <w:spacing w:after="0" w:line="360" w:lineRule="auto"/>
        <w:rPr>
          <w:rFonts w:ascii="Times New Roman" w:eastAsia="Calibri" w:hAnsi="Times New Roman" w:cs="Times New Roman"/>
          <w:sz w:val="28"/>
          <w:szCs w:val="28"/>
          <w:lang w:eastAsia="ru-RU"/>
        </w:rPr>
      </w:pPr>
      <w:r w:rsidRPr="00671809">
        <w:rPr>
          <w:rFonts w:ascii="Times New Roman" w:eastAsia="Calibri" w:hAnsi="Times New Roman" w:cs="Times New Roman"/>
          <w:sz w:val="28"/>
          <w:szCs w:val="28"/>
          <w:lang w:eastAsia="ru-RU"/>
        </w:rPr>
        <w:t xml:space="preserve">Сироткин О. Гражданское воспитание — приоритетное направление работы школы / О. Сироткин // Учитель. — 2004. — № 5. — с. 32–34. </w:t>
      </w:r>
    </w:p>
    <w:p w14:paraId="474FD6D1" w14:textId="208DF0E6" w:rsidR="00671809" w:rsidRPr="00671809" w:rsidRDefault="00671809" w:rsidP="00942729">
      <w:pPr>
        <w:pStyle w:val="a5"/>
        <w:numPr>
          <w:ilvl w:val="0"/>
          <w:numId w:val="13"/>
        </w:numPr>
        <w:spacing w:after="0" w:line="360" w:lineRule="auto"/>
        <w:rPr>
          <w:rFonts w:ascii="Times New Roman" w:eastAsia="Calibri" w:hAnsi="Times New Roman" w:cs="Times New Roman"/>
          <w:b/>
          <w:sz w:val="28"/>
          <w:szCs w:val="28"/>
        </w:rPr>
      </w:pPr>
      <w:proofErr w:type="spellStart"/>
      <w:r w:rsidRPr="00671809">
        <w:rPr>
          <w:rFonts w:ascii="Times New Roman" w:eastAsia="Calibri" w:hAnsi="Times New Roman" w:cs="Times New Roman"/>
          <w:sz w:val="28"/>
          <w:szCs w:val="28"/>
          <w:lang w:eastAsia="ru-RU"/>
        </w:rPr>
        <w:t>Харитинина</w:t>
      </w:r>
      <w:proofErr w:type="spellEnd"/>
      <w:r w:rsidRPr="00671809">
        <w:rPr>
          <w:rFonts w:ascii="Times New Roman" w:eastAsia="Calibri" w:hAnsi="Times New Roman" w:cs="Times New Roman"/>
          <w:sz w:val="28"/>
          <w:szCs w:val="28"/>
          <w:lang w:eastAsia="ru-RU"/>
        </w:rPr>
        <w:t xml:space="preserve"> Е. М. Курс «Гражданское воспитание в начальной школе» / Е. М. </w:t>
      </w:r>
      <w:proofErr w:type="spellStart"/>
      <w:r w:rsidRPr="00671809">
        <w:rPr>
          <w:rFonts w:ascii="Times New Roman" w:eastAsia="Calibri" w:hAnsi="Times New Roman" w:cs="Times New Roman"/>
          <w:sz w:val="28"/>
          <w:szCs w:val="28"/>
          <w:lang w:eastAsia="ru-RU"/>
        </w:rPr>
        <w:t>Харитинина</w:t>
      </w:r>
      <w:proofErr w:type="spellEnd"/>
      <w:r w:rsidRPr="00671809">
        <w:rPr>
          <w:rFonts w:ascii="Times New Roman" w:eastAsia="Calibri" w:hAnsi="Times New Roman" w:cs="Times New Roman"/>
          <w:sz w:val="28"/>
          <w:szCs w:val="28"/>
          <w:lang w:eastAsia="ru-RU"/>
        </w:rPr>
        <w:t>, К. М. Вилкова, Л. И. Грязева // Начальная школа. — 2002. — № 9. — с. 23–27.</w:t>
      </w:r>
    </w:p>
    <w:p w14:paraId="04F4C24A" w14:textId="77777777" w:rsidR="00B455A3" w:rsidRDefault="00B455A3" w:rsidP="00942729">
      <w:pPr>
        <w:spacing w:line="360" w:lineRule="auto"/>
      </w:pPr>
    </w:p>
    <w:sectPr w:rsidR="00B455A3" w:rsidSect="0094272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D0C6F"/>
    <w:multiLevelType w:val="hybridMultilevel"/>
    <w:tmpl w:val="76C60BEE"/>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8A3CA9"/>
    <w:multiLevelType w:val="multilevel"/>
    <w:tmpl w:val="81286362"/>
    <w:lvl w:ilvl="0">
      <w:start w:val="1"/>
      <w:numFmt w:val="decimal"/>
      <w:lvlText w:val="%1."/>
      <w:lvlJc w:val="left"/>
      <w:pPr>
        <w:tabs>
          <w:tab w:val="num" w:pos="540"/>
        </w:tabs>
        <w:ind w:left="540" w:hanging="360"/>
      </w:pPr>
    </w:lvl>
    <w:lvl w:ilvl="1">
      <w:start w:val="2"/>
      <w:numFmt w:val="decimal"/>
      <w:isLgl/>
      <w:lvlText w:val="%1.%2."/>
      <w:lvlJc w:val="left"/>
      <w:pPr>
        <w:ind w:left="900" w:hanging="72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620" w:hanging="1440"/>
      </w:pPr>
      <w:rPr>
        <w:rFonts w:hint="default"/>
      </w:rPr>
    </w:lvl>
    <w:lvl w:ilvl="6">
      <w:start w:val="1"/>
      <w:numFmt w:val="decimal"/>
      <w:isLgl/>
      <w:lvlText w:val="%1.%2.%3.%4.%5.%6.%7."/>
      <w:lvlJc w:val="left"/>
      <w:pPr>
        <w:ind w:left="1980" w:hanging="1800"/>
      </w:pPr>
      <w:rPr>
        <w:rFonts w:hint="default"/>
      </w:rPr>
    </w:lvl>
    <w:lvl w:ilvl="7">
      <w:start w:val="1"/>
      <w:numFmt w:val="decimal"/>
      <w:isLgl/>
      <w:lvlText w:val="%1.%2.%3.%4.%5.%6.%7.%8."/>
      <w:lvlJc w:val="left"/>
      <w:pPr>
        <w:ind w:left="1980" w:hanging="1800"/>
      </w:pPr>
      <w:rPr>
        <w:rFonts w:hint="default"/>
      </w:rPr>
    </w:lvl>
    <w:lvl w:ilvl="8">
      <w:start w:val="1"/>
      <w:numFmt w:val="decimal"/>
      <w:isLgl/>
      <w:lvlText w:val="%1.%2.%3.%4.%5.%6.%7.%8.%9."/>
      <w:lvlJc w:val="left"/>
      <w:pPr>
        <w:ind w:left="2340" w:hanging="2160"/>
      </w:pPr>
      <w:rPr>
        <w:rFonts w:hint="default"/>
      </w:rPr>
    </w:lvl>
  </w:abstractNum>
  <w:abstractNum w:abstractNumId="2" w15:restartNumberingAfterBreak="0">
    <w:nsid w:val="1C1A4D8A"/>
    <w:multiLevelType w:val="hybridMultilevel"/>
    <w:tmpl w:val="F078E6EA"/>
    <w:lvl w:ilvl="0" w:tplc="04190001">
      <w:start w:val="1"/>
      <w:numFmt w:val="bullet"/>
      <w:lvlText w:val=""/>
      <w:lvlJc w:val="left"/>
      <w:pPr>
        <w:ind w:hanging="360"/>
      </w:pPr>
      <w:rPr>
        <w:rFonts w:ascii="Symbol" w:hAnsi="Symbol"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3" w15:restartNumberingAfterBreak="0">
    <w:nsid w:val="23D56898"/>
    <w:multiLevelType w:val="hybridMultilevel"/>
    <w:tmpl w:val="CC66118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25F44658"/>
    <w:multiLevelType w:val="hybridMultilevel"/>
    <w:tmpl w:val="B6F44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4F3CC4"/>
    <w:multiLevelType w:val="hybridMultilevel"/>
    <w:tmpl w:val="B9E03B56"/>
    <w:lvl w:ilvl="0" w:tplc="117C0E90">
      <w:numFmt w:val="bullet"/>
      <w:lvlText w:val="−"/>
      <w:lvlJc w:val="left"/>
      <w:pPr>
        <w:ind w:left="720" w:hanging="360"/>
      </w:pPr>
      <w:rPr>
        <w:rFonts w:ascii="Times New Roman" w:hAnsi="Times New Roman" w:cs="Times New Roman" w:hint="default"/>
        <w:w w:val="99"/>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FB563EB"/>
    <w:multiLevelType w:val="hybridMultilevel"/>
    <w:tmpl w:val="FC34F71A"/>
    <w:lvl w:ilvl="0" w:tplc="117C0E90">
      <w:numFmt w:val="bullet"/>
      <w:lvlText w:val="−"/>
      <w:lvlJc w:val="left"/>
      <w:pPr>
        <w:ind w:left="720" w:hanging="360"/>
      </w:pPr>
      <w:rPr>
        <w:rFonts w:ascii="Times New Roman" w:hAnsi="Times New Roman" w:cs="Times New Roman" w:hint="default"/>
        <w:w w:val="99"/>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BE34B8"/>
    <w:multiLevelType w:val="hybridMultilevel"/>
    <w:tmpl w:val="7E004300"/>
    <w:lvl w:ilvl="0" w:tplc="117C0E90">
      <w:numFmt w:val="bullet"/>
      <w:lvlText w:val="−"/>
      <w:lvlJc w:val="left"/>
      <w:pPr>
        <w:ind w:left="1080" w:hanging="360"/>
      </w:pPr>
      <w:rPr>
        <w:rFonts w:ascii="Times New Roman" w:hAnsi="Times New Roman" w:cs="Times New Roman" w:hint="default"/>
        <w:w w:val="99"/>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3B00361A"/>
    <w:multiLevelType w:val="hybridMultilevel"/>
    <w:tmpl w:val="8C2E4600"/>
    <w:lvl w:ilvl="0" w:tplc="117C0E90">
      <w:numFmt w:val="bullet"/>
      <w:lvlText w:val="−"/>
      <w:lvlJc w:val="left"/>
      <w:pPr>
        <w:ind w:left="720" w:hanging="360"/>
      </w:pPr>
      <w:rPr>
        <w:rFonts w:ascii="Times New Roman" w:hAnsi="Times New Roman" w:cs="Times New Roman" w:hint="default"/>
        <w:w w:val="9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F821C09"/>
    <w:multiLevelType w:val="hybridMultilevel"/>
    <w:tmpl w:val="F496D302"/>
    <w:lvl w:ilvl="0" w:tplc="823837C0">
      <w:start w:val="1"/>
      <w:numFmt w:val="decimal"/>
      <w:lvlText w:val="%1."/>
      <w:lvlJc w:val="left"/>
      <w:pPr>
        <w:ind w:left="360" w:hanging="360"/>
      </w:pPr>
      <w:rPr>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49A0EC2"/>
    <w:multiLevelType w:val="hybridMultilevel"/>
    <w:tmpl w:val="B4EEADAC"/>
    <w:lvl w:ilvl="0" w:tplc="B5C84E0C">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4E8A372C"/>
    <w:multiLevelType w:val="multilevel"/>
    <w:tmpl w:val="81286362"/>
    <w:lvl w:ilvl="0">
      <w:start w:val="1"/>
      <w:numFmt w:val="decimal"/>
      <w:lvlText w:val="%1."/>
      <w:lvlJc w:val="left"/>
      <w:pPr>
        <w:tabs>
          <w:tab w:val="num" w:pos="540"/>
        </w:tabs>
        <w:ind w:left="540" w:hanging="360"/>
      </w:pPr>
    </w:lvl>
    <w:lvl w:ilvl="1">
      <w:start w:val="2"/>
      <w:numFmt w:val="decimal"/>
      <w:isLgl/>
      <w:lvlText w:val="%1.%2."/>
      <w:lvlJc w:val="left"/>
      <w:pPr>
        <w:ind w:left="900" w:hanging="72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620" w:hanging="1440"/>
      </w:pPr>
      <w:rPr>
        <w:rFonts w:hint="default"/>
      </w:rPr>
    </w:lvl>
    <w:lvl w:ilvl="6">
      <w:start w:val="1"/>
      <w:numFmt w:val="decimal"/>
      <w:isLgl/>
      <w:lvlText w:val="%1.%2.%3.%4.%5.%6.%7."/>
      <w:lvlJc w:val="left"/>
      <w:pPr>
        <w:ind w:left="1980" w:hanging="1800"/>
      </w:pPr>
      <w:rPr>
        <w:rFonts w:hint="default"/>
      </w:rPr>
    </w:lvl>
    <w:lvl w:ilvl="7">
      <w:start w:val="1"/>
      <w:numFmt w:val="decimal"/>
      <w:isLgl/>
      <w:lvlText w:val="%1.%2.%3.%4.%5.%6.%7.%8."/>
      <w:lvlJc w:val="left"/>
      <w:pPr>
        <w:ind w:left="1980" w:hanging="1800"/>
      </w:pPr>
      <w:rPr>
        <w:rFonts w:hint="default"/>
      </w:rPr>
    </w:lvl>
    <w:lvl w:ilvl="8">
      <w:start w:val="1"/>
      <w:numFmt w:val="decimal"/>
      <w:isLgl/>
      <w:lvlText w:val="%1.%2.%3.%4.%5.%6.%7.%8.%9."/>
      <w:lvlJc w:val="left"/>
      <w:pPr>
        <w:ind w:left="2340" w:hanging="2160"/>
      </w:pPr>
      <w:rPr>
        <w:rFonts w:hint="default"/>
      </w:rPr>
    </w:lvl>
  </w:abstractNum>
  <w:abstractNum w:abstractNumId="12" w15:restartNumberingAfterBreak="0">
    <w:nsid w:val="565E0D3B"/>
    <w:multiLevelType w:val="hybridMultilevel"/>
    <w:tmpl w:val="92DC76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1C338E6"/>
    <w:multiLevelType w:val="hybridMultilevel"/>
    <w:tmpl w:val="06D69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3722D7D"/>
    <w:multiLevelType w:val="hybridMultilevel"/>
    <w:tmpl w:val="532C47DE"/>
    <w:lvl w:ilvl="0" w:tplc="117C0E90">
      <w:numFmt w:val="bullet"/>
      <w:lvlText w:val="−"/>
      <w:lvlJc w:val="left"/>
      <w:pPr>
        <w:ind w:left="720" w:hanging="360"/>
      </w:pPr>
      <w:rPr>
        <w:rFonts w:ascii="Times New Roman" w:hAnsi="Times New Roman" w:cs="Times New Roman" w:hint="default"/>
        <w:w w:val="99"/>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2F05EA"/>
    <w:multiLevelType w:val="hybridMultilevel"/>
    <w:tmpl w:val="460CC204"/>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15:restartNumberingAfterBreak="0">
    <w:nsid w:val="798110E5"/>
    <w:multiLevelType w:val="hybridMultilevel"/>
    <w:tmpl w:val="BE3C950A"/>
    <w:lvl w:ilvl="0" w:tplc="117C0E90">
      <w:numFmt w:val="bullet"/>
      <w:lvlText w:val="−"/>
      <w:lvlJc w:val="left"/>
      <w:pPr>
        <w:ind w:left="1429" w:hanging="360"/>
      </w:pPr>
      <w:rPr>
        <w:rFonts w:ascii="Times New Roman" w:hAnsi="Times New Roman" w:cs="Times New Roman" w:hint="default"/>
        <w:w w:val="99"/>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4"/>
  </w:num>
  <w:num w:numId="3">
    <w:abstractNumId w:val="11"/>
  </w:num>
  <w:num w:numId="4">
    <w:abstractNumId w:val="8"/>
  </w:num>
  <w:num w:numId="5">
    <w:abstractNumId w:val="13"/>
  </w:num>
  <w:num w:numId="6">
    <w:abstractNumId w:val="15"/>
  </w:num>
  <w:num w:numId="7">
    <w:abstractNumId w:val="10"/>
  </w:num>
  <w:num w:numId="8">
    <w:abstractNumId w:val="5"/>
  </w:num>
  <w:num w:numId="9">
    <w:abstractNumId w:val="12"/>
  </w:num>
  <w:num w:numId="10">
    <w:abstractNumId w:val="0"/>
  </w:num>
  <w:num w:numId="11">
    <w:abstractNumId w:val="7"/>
  </w:num>
  <w:num w:numId="12">
    <w:abstractNumId w:val="1"/>
  </w:num>
  <w:num w:numId="13">
    <w:abstractNumId w:val="9"/>
  </w:num>
  <w:num w:numId="14">
    <w:abstractNumId w:val="3"/>
  </w:num>
  <w:num w:numId="15">
    <w:abstractNumId w:val="16"/>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0C1"/>
    <w:rsid w:val="00077E60"/>
    <w:rsid w:val="001C762E"/>
    <w:rsid w:val="00220776"/>
    <w:rsid w:val="002D18F1"/>
    <w:rsid w:val="002E434F"/>
    <w:rsid w:val="00387EC9"/>
    <w:rsid w:val="003C78E8"/>
    <w:rsid w:val="00471112"/>
    <w:rsid w:val="004C59A0"/>
    <w:rsid w:val="00540A62"/>
    <w:rsid w:val="00572809"/>
    <w:rsid w:val="00671809"/>
    <w:rsid w:val="006833A8"/>
    <w:rsid w:val="006E1C5A"/>
    <w:rsid w:val="0072517E"/>
    <w:rsid w:val="00942729"/>
    <w:rsid w:val="00992FFD"/>
    <w:rsid w:val="009A0DEF"/>
    <w:rsid w:val="00A40ACF"/>
    <w:rsid w:val="00A57B6E"/>
    <w:rsid w:val="00B04E19"/>
    <w:rsid w:val="00B33D3C"/>
    <w:rsid w:val="00B455A3"/>
    <w:rsid w:val="00C16BEF"/>
    <w:rsid w:val="00C62ABC"/>
    <w:rsid w:val="00D51F44"/>
    <w:rsid w:val="00DF3AB4"/>
    <w:rsid w:val="00E04CC1"/>
    <w:rsid w:val="00E20C3D"/>
    <w:rsid w:val="00E42054"/>
    <w:rsid w:val="00E925F2"/>
    <w:rsid w:val="00EC02A2"/>
    <w:rsid w:val="00F16175"/>
    <w:rsid w:val="00F8258B"/>
    <w:rsid w:val="00FF5FC2"/>
    <w:rsid w:val="00FF6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E64D2"/>
  <w15:docId w15:val="{DCF10449-2DA1-4046-9C9A-7D5BDCF3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8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C02A2"/>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EC02A2"/>
    <w:rPr>
      <w:rFonts w:ascii="Consolas" w:hAnsi="Consolas"/>
      <w:sz w:val="20"/>
      <w:szCs w:val="20"/>
    </w:rPr>
  </w:style>
  <w:style w:type="character" w:customStyle="1" w:styleId="word">
    <w:name w:val="_word"/>
    <w:basedOn w:val="a0"/>
    <w:rsid w:val="00B455A3"/>
  </w:style>
  <w:style w:type="character" w:customStyle="1" w:styleId="switchedletter">
    <w:name w:val="switched_letter"/>
    <w:basedOn w:val="a0"/>
    <w:rsid w:val="00B455A3"/>
  </w:style>
  <w:style w:type="paragraph" w:styleId="a3">
    <w:name w:val="Balloon Text"/>
    <w:basedOn w:val="a"/>
    <w:link w:val="a4"/>
    <w:uiPriority w:val="99"/>
    <w:semiHidden/>
    <w:unhideWhenUsed/>
    <w:rsid w:val="004C59A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59A0"/>
    <w:rPr>
      <w:rFonts w:ascii="Tahoma" w:hAnsi="Tahoma" w:cs="Tahoma"/>
      <w:sz w:val="16"/>
      <w:szCs w:val="16"/>
    </w:rPr>
  </w:style>
  <w:style w:type="paragraph" w:styleId="a5">
    <w:name w:val="List Paragraph"/>
    <w:basedOn w:val="a"/>
    <w:uiPriority w:val="34"/>
    <w:qFormat/>
    <w:rsid w:val="00D51F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0426030">
      <w:bodyDiv w:val="1"/>
      <w:marLeft w:val="0"/>
      <w:marRight w:val="0"/>
      <w:marTop w:val="0"/>
      <w:marBottom w:val="0"/>
      <w:divBdr>
        <w:top w:val="none" w:sz="0" w:space="0" w:color="auto"/>
        <w:left w:val="none" w:sz="0" w:space="0" w:color="auto"/>
        <w:bottom w:val="none" w:sz="0" w:space="0" w:color="auto"/>
        <w:right w:val="none" w:sz="0" w:space="0" w:color="auto"/>
      </w:divBdr>
    </w:div>
    <w:div w:id="185611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8</Pages>
  <Words>2136</Words>
  <Characters>12180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Лилия Ибадлаева</cp:lastModifiedBy>
  <cp:revision>9</cp:revision>
  <dcterms:created xsi:type="dcterms:W3CDTF">2024-03-31T16:32:00Z</dcterms:created>
  <dcterms:modified xsi:type="dcterms:W3CDTF">2026-02-16T08:15:00Z</dcterms:modified>
</cp:coreProperties>
</file>